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3E7" w:rsidRPr="00D561AD" w:rsidRDefault="004013E7">
      <w:pPr>
        <w:pStyle w:val="a3"/>
        <w:rPr>
          <w:sz w:val="24"/>
          <w:szCs w:val="24"/>
        </w:rPr>
      </w:pPr>
    </w:p>
    <w:p w:rsidR="004013E7" w:rsidRPr="00D561AD" w:rsidRDefault="004013E7">
      <w:pPr>
        <w:pStyle w:val="a3"/>
        <w:rPr>
          <w:sz w:val="24"/>
          <w:szCs w:val="24"/>
        </w:rPr>
      </w:pPr>
    </w:p>
    <w:p w:rsidR="004013E7" w:rsidRPr="00D561AD" w:rsidRDefault="004013E7">
      <w:pPr>
        <w:pStyle w:val="a3"/>
        <w:rPr>
          <w:sz w:val="24"/>
          <w:szCs w:val="24"/>
        </w:rPr>
      </w:pPr>
    </w:p>
    <w:p w:rsidR="004013E7" w:rsidRPr="00D561AD" w:rsidRDefault="004013E7">
      <w:pPr>
        <w:pStyle w:val="a3"/>
        <w:rPr>
          <w:sz w:val="24"/>
          <w:szCs w:val="24"/>
        </w:rPr>
      </w:pPr>
    </w:p>
    <w:p w:rsidR="004013E7" w:rsidRPr="00D561AD" w:rsidRDefault="004013E7">
      <w:pPr>
        <w:pStyle w:val="a3"/>
        <w:rPr>
          <w:sz w:val="24"/>
          <w:szCs w:val="24"/>
        </w:rPr>
      </w:pPr>
    </w:p>
    <w:p w:rsidR="004013E7" w:rsidRPr="00D561AD" w:rsidRDefault="004013E7">
      <w:pPr>
        <w:pStyle w:val="a3"/>
        <w:rPr>
          <w:sz w:val="24"/>
          <w:szCs w:val="24"/>
        </w:rPr>
      </w:pPr>
    </w:p>
    <w:p w:rsidR="004013E7" w:rsidRPr="00D561AD" w:rsidRDefault="004013E7">
      <w:pPr>
        <w:pStyle w:val="a3"/>
        <w:rPr>
          <w:sz w:val="24"/>
          <w:szCs w:val="24"/>
        </w:rPr>
      </w:pPr>
    </w:p>
    <w:p w:rsidR="003D5A94" w:rsidRPr="00D561AD" w:rsidRDefault="003D5A94" w:rsidP="003D5A94">
      <w:pPr>
        <w:tabs>
          <w:tab w:val="left" w:pos="9781"/>
        </w:tabs>
        <w:spacing w:line="237" w:lineRule="auto"/>
        <w:ind w:right="29"/>
        <w:rPr>
          <w:sz w:val="24"/>
          <w:szCs w:val="24"/>
        </w:rPr>
      </w:pPr>
      <w:r w:rsidRPr="00D561AD">
        <w:rPr>
          <w:sz w:val="24"/>
          <w:szCs w:val="24"/>
        </w:rPr>
        <w:t>Контрольно-измерительные материалы</w:t>
      </w:r>
    </w:p>
    <w:p w:rsidR="003D5A94" w:rsidRPr="00D561AD" w:rsidRDefault="003D5A94" w:rsidP="003D5A94">
      <w:pPr>
        <w:spacing w:line="237" w:lineRule="auto"/>
        <w:ind w:left="2622" w:right="2736" w:hanging="779"/>
        <w:rPr>
          <w:sz w:val="24"/>
          <w:szCs w:val="24"/>
        </w:rPr>
      </w:pPr>
      <w:r w:rsidRPr="00D561AD">
        <w:rPr>
          <w:sz w:val="24"/>
          <w:szCs w:val="24"/>
        </w:rPr>
        <w:t>по учебному предмету «Русский язык»</w:t>
      </w:r>
    </w:p>
    <w:p w:rsidR="003D5A94" w:rsidRPr="00D561AD" w:rsidRDefault="003D5A94" w:rsidP="003D5A94">
      <w:pPr>
        <w:spacing w:line="237" w:lineRule="auto"/>
        <w:ind w:left="2622" w:right="2736" w:firstLine="1042"/>
        <w:rPr>
          <w:sz w:val="24"/>
          <w:szCs w:val="24"/>
        </w:rPr>
      </w:pPr>
    </w:p>
    <w:p w:rsidR="003D5A94" w:rsidRPr="00D561AD" w:rsidRDefault="003D5A94" w:rsidP="003D5A94">
      <w:pPr>
        <w:spacing w:line="237" w:lineRule="auto"/>
        <w:ind w:left="2622" w:right="2736" w:firstLine="1042"/>
        <w:jc w:val="center"/>
        <w:rPr>
          <w:sz w:val="24"/>
          <w:szCs w:val="24"/>
        </w:rPr>
      </w:pPr>
    </w:p>
    <w:p w:rsidR="003D5A94" w:rsidRPr="00D561AD" w:rsidRDefault="003D5A94" w:rsidP="003D5A94">
      <w:pPr>
        <w:spacing w:line="237" w:lineRule="auto"/>
        <w:ind w:left="2622" w:right="2736" w:firstLine="1042"/>
        <w:rPr>
          <w:sz w:val="24"/>
          <w:szCs w:val="24"/>
        </w:rPr>
      </w:pPr>
      <w:r w:rsidRPr="00D561AD">
        <w:rPr>
          <w:sz w:val="24"/>
          <w:szCs w:val="24"/>
        </w:rPr>
        <w:t>9 класс</w:t>
      </w:r>
    </w:p>
    <w:p w:rsidR="003D5A94" w:rsidRPr="00D561AD" w:rsidRDefault="003D5A94" w:rsidP="003D5A94">
      <w:pPr>
        <w:spacing w:before="76"/>
        <w:ind w:left="1134" w:right="879"/>
        <w:jc w:val="center"/>
        <w:rPr>
          <w:b/>
          <w:sz w:val="24"/>
          <w:szCs w:val="24"/>
        </w:rPr>
      </w:pPr>
    </w:p>
    <w:p w:rsidR="003D5A94" w:rsidRPr="00D561AD" w:rsidRDefault="003D5A94" w:rsidP="003D5A94">
      <w:pPr>
        <w:spacing w:before="76"/>
        <w:ind w:left="1134" w:right="879"/>
        <w:jc w:val="center"/>
        <w:rPr>
          <w:b/>
          <w:sz w:val="24"/>
          <w:szCs w:val="24"/>
        </w:rPr>
      </w:pPr>
    </w:p>
    <w:p w:rsidR="003D5A94" w:rsidRPr="00D561AD" w:rsidRDefault="003D5A94" w:rsidP="003D5A94">
      <w:pPr>
        <w:spacing w:before="76"/>
        <w:ind w:left="1134" w:right="879"/>
        <w:jc w:val="center"/>
        <w:rPr>
          <w:b/>
          <w:sz w:val="24"/>
          <w:szCs w:val="24"/>
        </w:rPr>
      </w:pPr>
    </w:p>
    <w:p w:rsidR="003D5A94" w:rsidRPr="00D561AD" w:rsidRDefault="003D5A94" w:rsidP="003D5A94">
      <w:pPr>
        <w:spacing w:before="76"/>
        <w:ind w:left="1134" w:right="879"/>
        <w:jc w:val="center"/>
        <w:rPr>
          <w:b/>
          <w:sz w:val="24"/>
          <w:szCs w:val="24"/>
        </w:rPr>
      </w:pPr>
    </w:p>
    <w:p w:rsidR="003D5A94" w:rsidRPr="00D561AD" w:rsidRDefault="003D5A94" w:rsidP="003D5A94">
      <w:pPr>
        <w:spacing w:before="76"/>
        <w:ind w:left="1134" w:right="879"/>
        <w:jc w:val="center"/>
        <w:rPr>
          <w:b/>
          <w:sz w:val="24"/>
          <w:szCs w:val="24"/>
        </w:rPr>
      </w:pPr>
    </w:p>
    <w:p w:rsidR="003D5A94" w:rsidRPr="00D561AD" w:rsidRDefault="003D5A94" w:rsidP="003D5A94">
      <w:pPr>
        <w:spacing w:before="76"/>
        <w:ind w:left="1134" w:right="879"/>
        <w:jc w:val="center"/>
        <w:rPr>
          <w:b/>
          <w:sz w:val="24"/>
          <w:szCs w:val="24"/>
        </w:rPr>
      </w:pPr>
    </w:p>
    <w:p w:rsidR="003D5A94" w:rsidRPr="00D561AD" w:rsidRDefault="003D5A94" w:rsidP="003D5A94">
      <w:pPr>
        <w:spacing w:before="76"/>
        <w:ind w:left="1134" w:right="879"/>
        <w:jc w:val="center"/>
        <w:rPr>
          <w:b/>
          <w:sz w:val="24"/>
          <w:szCs w:val="24"/>
        </w:rPr>
      </w:pPr>
    </w:p>
    <w:p w:rsidR="003D5A94" w:rsidRPr="00D561AD" w:rsidRDefault="003D5A94" w:rsidP="003D5A94">
      <w:pPr>
        <w:spacing w:before="76"/>
        <w:ind w:left="1134" w:right="879"/>
        <w:jc w:val="center"/>
        <w:rPr>
          <w:b/>
          <w:sz w:val="24"/>
          <w:szCs w:val="24"/>
        </w:rPr>
      </w:pPr>
    </w:p>
    <w:p w:rsidR="003D5A94" w:rsidRPr="00D561AD" w:rsidRDefault="003D5A94" w:rsidP="003D5A94">
      <w:pPr>
        <w:spacing w:before="76"/>
        <w:ind w:left="1134" w:right="879"/>
        <w:jc w:val="center"/>
        <w:rPr>
          <w:b/>
          <w:sz w:val="24"/>
          <w:szCs w:val="24"/>
        </w:rPr>
      </w:pPr>
    </w:p>
    <w:p w:rsidR="003D5A94" w:rsidRPr="00D561AD" w:rsidRDefault="003D5A94" w:rsidP="003D5A94">
      <w:pPr>
        <w:spacing w:before="76"/>
        <w:ind w:left="1134" w:right="879"/>
        <w:jc w:val="center"/>
        <w:rPr>
          <w:b/>
          <w:sz w:val="24"/>
          <w:szCs w:val="24"/>
        </w:rPr>
      </w:pPr>
    </w:p>
    <w:p w:rsidR="003D5A94" w:rsidRPr="00D561AD" w:rsidRDefault="003D5A94" w:rsidP="003D5A94">
      <w:pPr>
        <w:spacing w:before="76"/>
        <w:ind w:left="1134" w:right="879"/>
        <w:jc w:val="center"/>
        <w:rPr>
          <w:b/>
          <w:sz w:val="24"/>
          <w:szCs w:val="24"/>
        </w:rPr>
      </w:pPr>
    </w:p>
    <w:p w:rsidR="003D5A94" w:rsidRPr="00D561AD" w:rsidRDefault="003D5A94" w:rsidP="003D5A94">
      <w:pPr>
        <w:spacing w:before="76"/>
        <w:ind w:left="1134" w:right="879"/>
        <w:jc w:val="center"/>
        <w:rPr>
          <w:b/>
          <w:sz w:val="24"/>
          <w:szCs w:val="24"/>
        </w:rPr>
      </w:pPr>
    </w:p>
    <w:p w:rsidR="003D5A94" w:rsidRPr="00D561AD" w:rsidRDefault="003D5A94" w:rsidP="003D5A94">
      <w:pPr>
        <w:spacing w:before="76"/>
        <w:ind w:left="1134" w:right="879"/>
        <w:jc w:val="center"/>
        <w:rPr>
          <w:b/>
          <w:sz w:val="24"/>
          <w:szCs w:val="24"/>
        </w:rPr>
      </w:pPr>
    </w:p>
    <w:p w:rsidR="003D5A94" w:rsidRPr="00D561AD" w:rsidRDefault="003D5A94" w:rsidP="003D5A94">
      <w:pPr>
        <w:spacing w:before="76"/>
        <w:ind w:left="1134" w:right="879"/>
        <w:jc w:val="center"/>
        <w:rPr>
          <w:b/>
          <w:sz w:val="24"/>
          <w:szCs w:val="24"/>
        </w:rPr>
      </w:pPr>
    </w:p>
    <w:p w:rsidR="003D5A94" w:rsidRPr="00D561AD" w:rsidRDefault="003D5A94" w:rsidP="003D5A94">
      <w:pPr>
        <w:spacing w:before="76"/>
        <w:ind w:left="1134" w:right="879"/>
        <w:jc w:val="center"/>
        <w:rPr>
          <w:b/>
          <w:sz w:val="24"/>
          <w:szCs w:val="24"/>
        </w:rPr>
      </w:pPr>
    </w:p>
    <w:p w:rsidR="003D5A94" w:rsidRPr="00D561AD" w:rsidRDefault="003D5A94" w:rsidP="003D5A94">
      <w:pPr>
        <w:spacing w:before="76"/>
        <w:ind w:left="1134" w:right="879"/>
        <w:jc w:val="center"/>
        <w:rPr>
          <w:b/>
          <w:sz w:val="24"/>
          <w:szCs w:val="24"/>
        </w:rPr>
      </w:pPr>
    </w:p>
    <w:p w:rsidR="003D5A94" w:rsidRPr="00D561AD" w:rsidRDefault="003D5A94" w:rsidP="003D5A94">
      <w:pPr>
        <w:spacing w:before="76"/>
        <w:ind w:left="1134" w:right="879"/>
        <w:jc w:val="center"/>
        <w:rPr>
          <w:b/>
          <w:sz w:val="24"/>
          <w:szCs w:val="24"/>
        </w:rPr>
      </w:pPr>
    </w:p>
    <w:p w:rsidR="003D5A94" w:rsidRPr="00D561AD" w:rsidRDefault="003D5A94" w:rsidP="003D5A94">
      <w:pPr>
        <w:spacing w:before="76"/>
        <w:ind w:left="1134" w:right="879"/>
        <w:jc w:val="center"/>
        <w:rPr>
          <w:b/>
          <w:sz w:val="24"/>
          <w:szCs w:val="24"/>
        </w:rPr>
      </w:pPr>
    </w:p>
    <w:p w:rsidR="003D5A94" w:rsidRPr="00D561AD" w:rsidRDefault="003D5A94" w:rsidP="003D5A94">
      <w:pPr>
        <w:spacing w:before="76"/>
        <w:ind w:left="1134" w:right="879"/>
        <w:jc w:val="center"/>
        <w:rPr>
          <w:b/>
          <w:sz w:val="24"/>
          <w:szCs w:val="24"/>
        </w:rPr>
      </w:pPr>
    </w:p>
    <w:p w:rsidR="003D5A94" w:rsidRPr="00D561AD" w:rsidRDefault="003D5A94" w:rsidP="003D5A94">
      <w:pPr>
        <w:spacing w:before="76"/>
        <w:ind w:left="1134" w:right="879"/>
        <w:jc w:val="center"/>
        <w:rPr>
          <w:b/>
          <w:sz w:val="24"/>
          <w:szCs w:val="24"/>
        </w:rPr>
      </w:pPr>
    </w:p>
    <w:p w:rsidR="003D5A94" w:rsidRPr="00D561AD" w:rsidRDefault="003D5A94" w:rsidP="003D5A94">
      <w:pPr>
        <w:spacing w:before="76"/>
        <w:ind w:left="1134" w:right="879"/>
        <w:jc w:val="center"/>
        <w:rPr>
          <w:b/>
          <w:sz w:val="24"/>
          <w:szCs w:val="24"/>
        </w:rPr>
      </w:pPr>
    </w:p>
    <w:p w:rsidR="003D5A94" w:rsidRPr="00D561AD" w:rsidRDefault="003D5A94" w:rsidP="003D5A94">
      <w:pPr>
        <w:spacing w:before="76"/>
        <w:ind w:left="1134" w:right="879"/>
        <w:jc w:val="center"/>
        <w:rPr>
          <w:b/>
          <w:sz w:val="24"/>
          <w:szCs w:val="24"/>
        </w:rPr>
      </w:pPr>
    </w:p>
    <w:p w:rsidR="003D5A94" w:rsidRPr="00D561AD" w:rsidRDefault="003D5A94" w:rsidP="003D5A94">
      <w:pPr>
        <w:spacing w:before="76"/>
        <w:ind w:left="1134" w:right="879"/>
        <w:jc w:val="center"/>
        <w:rPr>
          <w:b/>
          <w:sz w:val="24"/>
          <w:szCs w:val="24"/>
        </w:rPr>
      </w:pPr>
    </w:p>
    <w:p w:rsidR="003D5A94" w:rsidRPr="00D561AD" w:rsidRDefault="003D5A94" w:rsidP="003D5A94">
      <w:pPr>
        <w:spacing w:before="76"/>
        <w:ind w:left="1134" w:right="879"/>
        <w:jc w:val="center"/>
        <w:rPr>
          <w:b/>
          <w:sz w:val="24"/>
          <w:szCs w:val="24"/>
        </w:rPr>
      </w:pPr>
    </w:p>
    <w:p w:rsidR="003D5A94" w:rsidRPr="00D561AD" w:rsidRDefault="003D5A94" w:rsidP="003D5A94">
      <w:pPr>
        <w:spacing w:before="76"/>
        <w:ind w:left="1134" w:right="879"/>
        <w:jc w:val="center"/>
        <w:rPr>
          <w:b/>
          <w:sz w:val="24"/>
          <w:szCs w:val="24"/>
        </w:rPr>
      </w:pPr>
    </w:p>
    <w:p w:rsidR="003D5A94" w:rsidRPr="00D561AD" w:rsidRDefault="003D5A94" w:rsidP="003D5A94">
      <w:pPr>
        <w:spacing w:before="76"/>
        <w:ind w:left="1134" w:right="879"/>
        <w:jc w:val="center"/>
        <w:rPr>
          <w:b/>
          <w:sz w:val="24"/>
          <w:szCs w:val="24"/>
        </w:rPr>
      </w:pPr>
    </w:p>
    <w:p w:rsidR="003D5A94" w:rsidRPr="00D561AD" w:rsidRDefault="003D5A94" w:rsidP="003D5A94">
      <w:pPr>
        <w:spacing w:before="76"/>
        <w:ind w:left="1134" w:right="879"/>
        <w:jc w:val="center"/>
        <w:rPr>
          <w:b/>
          <w:sz w:val="24"/>
          <w:szCs w:val="24"/>
        </w:rPr>
      </w:pPr>
    </w:p>
    <w:p w:rsidR="003D5A94" w:rsidRPr="00D561AD" w:rsidRDefault="003D5A94" w:rsidP="003D5A94">
      <w:pPr>
        <w:spacing w:before="76"/>
        <w:ind w:left="1134" w:right="879"/>
        <w:jc w:val="center"/>
        <w:rPr>
          <w:b/>
          <w:sz w:val="24"/>
          <w:szCs w:val="24"/>
        </w:rPr>
      </w:pPr>
    </w:p>
    <w:p w:rsidR="003D5A94" w:rsidRPr="00D561AD" w:rsidRDefault="003D5A94" w:rsidP="003D5A94">
      <w:pPr>
        <w:pStyle w:val="a3"/>
        <w:spacing w:before="6" w:after="1"/>
        <w:rPr>
          <w:b/>
          <w:sz w:val="24"/>
          <w:szCs w:val="24"/>
        </w:rPr>
      </w:pPr>
    </w:p>
    <w:tbl>
      <w:tblPr>
        <w:tblStyle w:val="TableNormal"/>
        <w:tblW w:w="8887" w:type="dxa"/>
        <w:tblInd w:w="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5"/>
        <w:gridCol w:w="8032"/>
      </w:tblGrid>
      <w:tr w:rsidR="003D5A94" w:rsidRPr="00D561AD" w:rsidTr="003D5A94">
        <w:trPr>
          <w:trHeight w:val="297"/>
        </w:trPr>
        <w:tc>
          <w:tcPr>
            <w:tcW w:w="855" w:type="dxa"/>
          </w:tcPr>
          <w:p w:rsidR="003D5A94" w:rsidRPr="00D561AD" w:rsidRDefault="003D5A94" w:rsidP="003D5A94">
            <w:pPr>
              <w:pStyle w:val="TableParagraph"/>
              <w:spacing w:before="6" w:line="271" w:lineRule="exact"/>
              <w:ind w:left="151" w:right="142"/>
              <w:jc w:val="center"/>
              <w:rPr>
                <w:b/>
                <w:sz w:val="24"/>
                <w:szCs w:val="24"/>
              </w:rPr>
            </w:pPr>
            <w:r w:rsidRPr="00D561AD">
              <w:rPr>
                <w:b/>
                <w:sz w:val="24"/>
                <w:szCs w:val="24"/>
              </w:rPr>
              <w:t>КЭС</w:t>
            </w:r>
          </w:p>
        </w:tc>
        <w:tc>
          <w:tcPr>
            <w:tcW w:w="8032" w:type="dxa"/>
          </w:tcPr>
          <w:p w:rsidR="003D5A94" w:rsidRPr="00D561AD" w:rsidRDefault="003D5A94" w:rsidP="003D5A94">
            <w:pPr>
              <w:pStyle w:val="TableParagraph"/>
              <w:spacing w:before="6" w:line="271" w:lineRule="exact"/>
              <w:ind w:left="2802" w:right="2809"/>
              <w:jc w:val="center"/>
              <w:rPr>
                <w:b/>
                <w:sz w:val="24"/>
                <w:szCs w:val="24"/>
              </w:rPr>
            </w:pPr>
            <w:r w:rsidRPr="00D561AD">
              <w:rPr>
                <w:b/>
                <w:sz w:val="24"/>
                <w:szCs w:val="24"/>
              </w:rPr>
              <w:t>Контролируемые элементы содержания</w:t>
            </w:r>
          </w:p>
        </w:tc>
      </w:tr>
      <w:tr w:rsidR="003D5A94" w:rsidRPr="00D561AD" w:rsidTr="003D5A94">
        <w:trPr>
          <w:trHeight w:val="297"/>
        </w:trPr>
        <w:tc>
          <w:tcPr>
            <w:tcW w:w="855" w:type="dxa"/>
          </w:tcPr>
          <w:p w:rsidR="003D5A94" w:rsidRPr="00D561AD" w:rsidRDefault="003D5A94" w:rsidP="003D5A94">
            <w:pPr>
              <w:pStyle w:val="TableParagraph"/>
              <w:spacing w:before="1"/>
              <w:ind w:left="149" w:right="142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1.1.</w:t>
            </w:r>
          </w:p>
        </w:tc>
        <w:tc>
          <w:tcPr>
            <w:tcW w:w="8032" w:type="dxa"/>
          </w:tcPr>
          <w:p w:rsidR="003D5A94" w:rsidRPr="00D561AD" w:rsidRDefault="003D5A94" w:rsidP="003D5A94">
            <w:pPr>
              <w:pStyle w:val="TableParagraph"/>
              <w:spacing w:before="1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Звуки и буквы</w:t>
            </w:r>
          </w:p>
        </w:tc>
      </w:tr>
      <w:tr w:rsidR="003D5A94" w:rsidRPr="00D561AD" w:rsidTr="003D5A94">
        <w:trPr>
          <w:trHeight w:val="297"/>
        </w:trPr>
        <w:tc>
          <w:tcPr>
            <w:tcW w:w="855" w:type="dxa"/>
          </w:tcPr>
          <w:p w:rsidR="003D5A94" w:rsidRPr="00D561AD" w:rsidRDefault="003D5A94" w:rsidP="003D5A94">
            <w:pPr>
              <w:pStyle w:val="TableParagraph"/>
              <w:spacing w:before="1"/>
              <w:ind w:left="146" w:right="142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1.2</w:t>
            </w:r>
          </w:p>
        </w:tc>
        <w:tc>
          <w:tcPr>
            <w:tcW w:w="8032" w:type="dxa"/>
          </w:tcPr>
          <w:p w:rsidR="003D5A94" w:rsidRPr="00D561AD" w:rsidRDefault="003D5A94" w:rsidP="003D5A94">
            <w:pPr>
              <w:pStyle w:val="TableParagraph"/>
              <w:spacing w:before="1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Фонетический анализ слова</w:t>
            </w:r>
          </w:p>
        </w:tc>
      </w:tr>
      <w:tr w:rsidR="003D5A94" w:rsidRPr="00D561AD" w:rsidTr="003D5A94">
        <w:trPr>
          <w:trHeight w:val="297"/>
        </w:trPr>
        <w:tc>
          <w:tcPr>
            <w:tcW w:w="855" w:type="dxa"/>
          </w:tcPr>
          <w:p w:rsidR="003D5A94" w:rsidRPr="00D561AD" w:rsidRDefault="003D5A94" w:rsidP="003D5A94">
            <w:pPr>
              <w:pStyle w:val="TableParagraph"/>
              <w:spacing w:before="1"/>
              <w:ind w:left="146" w:right="142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2.1</w:t>
            </w:r>
          </w:p>
        </w:tc>
        <w:tc>
          <w:tcPr>
            <w:tcW w:w="8032" w:type="dxa"/>
          </w:tcPr>
          <w:p w:rsidR="003D5A94" w:rsidRPr="00D561AD" w:rsidRDefault="003D5A94" w:rsidP="003D5A94">
            <w:pPr>
              <w:pStyle w:val="TableParagraph"/>
              <w:spacing w:before="1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Лексическое значение слова</w:t>
            </w:r>
          </w:p>
        </w:tc>
      </w:tr>
      <w:tr w:rsidR="003D5A94" w:rsidRPr="00D561AD" w:rsidTr="003D5A94">
        <w:trPr>
          <w:trHeight w:val="297"/>
        </w:trPr>
        <w:tc>
          <w:tcPr>
            <w:tcW w:w="855" w:type="dxa"/>
          </w:tcPr>
          <w:p w:rsidR="003D5A94" w:rsidRPr="00D561AD" w:rsidRDefault="003D5A94" w:rsidP="003D5A94">
            <w:pPr>
              <w:pStyle w:val="TableParagraph"/>
              <w:spacing w:before="1"/>
              <w:ind w:left="146" w:right="142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2.2</w:t>
            </w:r>
          </w:p>
        </w:tc>
        <w:tc>
          <w:tcPr>
            <w:tcW w:w="8032" w:type="dxa"/>
          </w:tcPr>
          <w:p w:rsidR="003D5A94" w:rsidRPr="00D561AD" w:rsidRDefault="003D5A94" w:rsidP="003D5A94">
            <w:pPr>
              <w:pStyle w:val="TableParagraph"/>
              <w:spacing w:before="1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Синонимы. Антонимы. Омонимы</w:t>
            </w:r>
          </w:p>
        </w:tc>
      </w:tr>
      <w:tr w:rsidR="003D5A94" w:rsidRPr="00D561AD" w:rsidTr="003D5A94">
        <w:trPr>
          <w:trHeight w:val="297"/>
        </w:trPr>
        <w:tc>
          <w:tcPr>
            <w:tcW w:w="855" w:type="dxa"/>
          </w:tcPr>
          <w:p w:rsidR="003D5A94" w:rsidRPr="00D561AD" w:rsidRDefault="003D5A94" w:rsidP="003D5A94">
            <w:pPr>
              <w:pStyle w:val="TableParagraph"/>
              <w:spacing w:line="273" w:lineRule="exact"/>
              <w:ind w:left="146" w:right="142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lastRenderedPageBreak/>
              <w:t>2.3</w:t>
            </w:r>
          </w:p>
        </w:tc>
        <w:tc>
          <w:tcPr>
            <w:tcW w:w="8032" w:type="dxa"/>
          </w:tcPr>
          <w:p w:rsidR="003D5A94" w:rsidRPr="00D561AD" w:rsidRDefault="003D5A94" w:rsidP="003D5A94">
            <w:pPr>
              <w:pStyle w:val="TableParagraph"/>
              <w:spacing w:line="273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Фразеологические обороты</w:t>
            </w:r>
          </w:p>
        </w:tc>
      </w:tr>
      <w:tr w:rsidR="003D5A94" w:rsidRPr="00D561AD" w:rsidTr="003D5A94">
        <w:trPr>
          <w:trHeight w:val="297"/>
        </w:trPr>
        <w:tc>
          <w:tcPr>
            <w:tcW w:w="855" w:type="dxa"/>
          </w:tcPr>
          <w:p w:rsidR="003D5A94" w:rsidRPr="00D561AD" w:rsidRDefault="003D5A94" w:rsidP="003D5A94">
            <w:pPr>
              <w:pStyle w:val="TableParagraph"/>
              <w:spacing w:line="273" w:lineRule="exact"/>
              <w:ind w:left="146" w:right="142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2.4</w:t>
            </w:r>
          </w:p>
        </w:tc>
        <w:tc>
          <w:tcPr>
            <w:tcW w:w="8032" w:type="dxa"/>
          </w:tcPr>
          <w:p w:rsidR="003D5A94" w:rsidRPr="00D561AD" w:rsidRDefault="003D5A94" w:rsidP="003D5A94">
            <w:pPr>
              <w:pStyle w:val="TableParagraph"/>
              <w:spacing w:line="273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Группы слов по происхождению и употреблению</w:t>
            </w:r>
          </w:p>
        </w:tc>
      </w:tr>
      <w:tr w:rsidR="003D5A94" w:rsidRPr="00D561AD" w:rsidTr="003D5A94">
        <w:trPr>
          <w:trHeight w:val="297"/>
        </w:trPr>
        <w:tc>
          <w:tcPr>
            <w:tcW w:w="855" w:type="dxa"/>
          </w:tcPr>
          <w:p w:rsidR="003D5A94" w:rsidRPr="00D561AD" w:rsidRDefault="003D5A94" w:rsidP="003D5A94">
            <w:pPr>
              <w:pStyle w:val="TableParagraph"/>
              <w:spacing w:line="273" w:lineRule="exact"/>
              <w:ind w:left="146" w:right="142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2.5</w:t>
            </w:r>
          </w:p>
        </w:tc>
        <w:tc>
          <w:tcPr>
            <w:tcW w:w="8032" w:type="dxa"/>
          </w:tcPr>
          <w:p w:rsidR="003D5A94" w:rsidRPr="00D561AD" w:rsidRDefault="003D5A94" w:rsidP="003D5A94">
            <w:pPr>
              <w:pStyle w:val="TableParagraph"/>
              <w:spacing w:line="273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Лексический анализ</w:t>
            </w:r>
          </w:p>
        </w:tc>
      </w:tr>
      <w:tr w:rsidR="003D5A94" w:rsidRPr="00D561AD" w:rsidTr="003D5A94">
        <w:trPr>
          <w:trHeight w:val="297"/>
        </w:trPr>
        <w:tc>
          <w:tcPr>
            <w:tcW w:w="855" w:type="dxa"/>
          </w:tcPr>
          <w:p w:rsidR="003D5A94" w:rsidRPr="00D561AD" w:rsidRDefault="003D5A94" w:rsidP="003D5A94">
            <w:pPr>
              <w:pStyle w:val="TableParagraph"/>
              <w:spacing w:line="273" w:lineRule="exact"/>
              <w:ind w:left="146" w:right="142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3.1</w:t>
            </w:r>
          </w:p>
        </w:tc>
        <w:tc>
          <w:tcPr>
            <w:tcW w:w="8032" w:type="dxa"/>
          </w:tcPr>
          <w:p w:rsidR="003D5A94" w:rsidRPr="00D561AD" w:rsidRDefault="003D5A94" w:rsidP="003D5A94">
            <w:pPr>
              <w:pStyle w:val="TableParagraph"/>
              <w:spacing w:line="273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Значимые части слова (морфемы)</w:t>
            </w:r>
          </w:p>
        </w:tc>
      </w:tr>
      <w:tr w:rsidR="003D5A94" w:rsidRPr="00D561AD" w:rsidTr="003D5A94">
        <w:trPr>
          <w:trHeight w:val="292"/>
        </w:trPr>
        <w:tc>
          <w:tcPr>
            <w:tcW w:w="855" w:type="dxa"/>
          </w:tcPr>
          <w:p w:rsidR="003D5A94" w:rsidRPr="00D561AD" w:rsidRDefault="003D5A94" w:rsidP="003D5A94">
            <w:pPr>
              <w:pStyle w:val="TableParagraph"/>
              <w:spacing w:line="272" w:lineRule="exact"/>
              <w:ind w:left="146" w:right="142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3.2</w:t>
            </w:r>
          </w:p>
        </w:tc>
        <w:tc>
          <w:tcPr>
            <w:tcW w:w="8032" w:type="dxa"/>
          </w:tcPr>
          <w:p w:rsidR="003D5A94" w:rsidRPr="00D561AD" w:rsidRDefault="003D5A94" w:rsidP="003D5A94">
            <w:pPr>
              <w:pStyle w:val="TableParagraph"/>
              <w:spacing w:line="272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Морфемный анализ слова</w:t>
            </w:r>
          </w:p>
        </w:tc>
      </w:tr>
      <w:tr w:rsidR="003D5A94" w:rsidRPr="00D561AD" w:rsidTr="003D5A94">
        <w:trPr>
          <w:trHeight w:val="297"/>
        </w:trPr>
        <w:tc>
          <w:tcPr>
            <w:tcW w:w="855" w:type="dxa"/>
          </w:tcPr>
          <w:p w:rsidR="003D5A94" w:rsidRPr="00D561AD" w:rsidRDefault="003D5A94" w:rsidP="003D5A94">
            <w:pPr>
              <w:pStyle w:val="TableParagraph"/>
              <w:spacing w:before="1"/>
              <w:ind w:left="146" w:right="142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3.3</w:t>
            </w:r>
          </w:p>
        </w:tc>
        <w:tc>
          <w:tcPr>
            <w:tcW w:w="8032" w:type="dxa"/>
          </w:tcPr>
          <w:p w:rsidR="003D5A94" w:rsidRPr="00D561AD" w:rsidRDefault="003D5A94" w:rsidP="003D5A94">
            <w:pPr>
              <w:pStyle w:val="TableParagraph"/>
              <w:spacing w:before="1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Основные способы словообразования</w:t>
            </w:r>
          </w:p>
        </w:tc>
      </w:tr>
      <w:tr w:rsidR="003D5A94" w:rsidRPr="00D561AD" w:rsidTr="003D5A94">
        <w:trPr>
          <w:trHeight w:val="297"/>
        </w:trPr>
        <w:tc>
          <w:tcPr>
            <w:tcW w:w="855" w:type="dxa"/>
          </w:tcPr>
          <w:p w:rsidR="003D5A94" w:rsidRPr="00D561AD" w:rsidRDefault="003D5A94" w:rsidP="003D5A94">
            <w:pPr>
              <w:pStyle w:val="TableParagraph"/>
              <w:spacing w:before="1"/>
              <w:ind w:left="146" w:right="142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3.4</w:t>
            </w:r>
          </w:p>
        </w:tc>
        <w:tc>
          <w:tcPr>
            <w:tcW w:w="8032" w:type="dxa"/>
          </w:tcPr>
          <w:p w:rsidR="003D5A94" w:rsidRPr="00D561AD" w:rsidRDefault="003D5A94" w:rsidP="003D5A94">
            <w:pPr>
              <w:pStyle w:val="TableParagraph"/>
              <w:spacing w:before="1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Словообразовательный анализ слова</w:t>
            </w:r>
          </w:p>
        </w:tc>
      </w:tr>
      <w:tr w:rsidR="003D5A94" w:rsidRPr="00D561AD" w:rsidTr="003D5A94">
        <w:trPr>
          <w:trHeight w:val="297"/>
        </w:trPr>
        <w:tc>
          <w:tcPr>
            <w:tcW w:w="855" w:type="dxa"/>
          </w:tcPr>
          <w:p w:rsidR="003D5A94" w:rsidRPr="00D561AD" w:rsidRDefault="003D5A94" w:rsidP="003D5A94">
            <w:pPr>
              <w:pStyle w:val="TableParagraph"/>
              <w:spacing w:before="1"/>
              <w:ind w:left="146" w:right="142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4.1</w:t>
            </w:r>
          </w:p>
        </w:tc>
        <w:tc>
          <w:tcPr>
            <w:tcW w:w="8032" w:type="dxa"/>
          </w:tcPr>
          <w:p w:rsidR="003D5A94" w:rsidRPr="00D561AD" w:rsidRDefault="003D5A94" w:rsidP="003D5A94">
            <w:pPr>
              <w:pStyle w:val="TableParagraph"/>
              <w:spacing w:before="1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Самостоятельные части речи</w:t>
            </w:r>
          </w:p>
        </w:tc>
      </w:tr>
      <w:tr w:rsidR="003D5A94" w:rsidRPr="00D561AD" w:rsidTr="003D5A94">
        <w:trPr>
          <w:trHeight w:val="297"/>
        </w:trPr>
        <w:tc>
          <w:tcPr>
            <w:tcW w:w="855" w:type="dxa"/>
          </w:tcPr>
          <w:p w:rsidR="003D5A94" w:rsidRPr="00D561AD" w:rsidRDefault="003D5A94" w:rsidP="003D5A94">
            <w:pPr>
              <w:pStyle w:val="TableParagraph"/>
              <w:spacing w:before="1"/>
              <w:ind w:left="146" w:right="142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4.2</w:t>
            </w:r>
          </w:p>
        </w:tc>
        <w:tc>
          <w:tcPr>
            <w:tcW w:w="8032" w:type="dxa"/>
          </w:tcPr>
          <w:p w:rsidR="003D5A94" w:rsidRPr="00D561AD" w:rsidRDefault="003D5A94" w:rsidP="003D5A94">
            <w:pPr>
              <w:pStyle w:val="TableParagraph"/>
              <w:spacing w:before="1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Служебные части речи</w:t>
            </w:r>
          </w:p>
        </w:tc>
      </w:tr>
      <w:tr w:rsidR="003D5A94" w:rsidRPr="00D561AD" w:rsidTr="003D5A94">
        <w:trPr>
          <w:trHeight w:val="297"/>
        </w:trPr>
        <w:tc>
          <w:tcPr>
            <w:tcW w:w="855" w:type="dxa"/>
          </w:tcPr>
          <w:p w:rsidR="003D5A94" w:rsidRPr="00D561AD" w:rsidRDefault="003D5A94" w:rsidP="003D5A94">
            <w:pPr>
              <w:pStyle w:val="TableParagraph"/>
              <w:spacing w:before="2"/>
              <w:ind w:left="146" w:right="142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4.3</w:t>
            </w:r>
          </w:p>
        </w:tc>
        <w:tc>
          <w:tcPr>
            <w:tcW w:w="8032" w:type="dxa"/>
          </w:tcPr>
          <w:p w:rsidR="003D5A94" w:rsidRPr="00D561AD" w:rsidRDefault="003D5A94" w:rsidP="003D5A94">
            <w:pPr>
              <w:pStyle w:val="TableParagraph"/>
              <w:spacing w:before="2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Морфологический анализ слова</w:t>
            </w:r>
          </w:p>
        </w:tc>
      </w:tr>
      <w:tr w:rsidR="003D5A94" w:rsidRPr="00D561AD" w:rsidTr="003D5A94">
        <w:trPr>
          <w:trHeight w:val="297"/>
        </w:trPr>
        <w:tc>
          <w:tcPr>
            <w:tcW w:w="855" w:type="dxa"/>
          </w:tcPr>
          <w:p w:rsidR="003D5A94" w:rsidRPr="00D561AD" w:rsidRDefault="003D5A94" w:rsidP="003D5A94">
            <w:pPr>
              <w:pStyle w:val="TableParagraph"/>
              <w:spacing w:before="1"/>
              <w:ind w:left="146" w:right="142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5.1</w:t>
            </w:r>
          </w:p>
        </w:tc>
        <w:tc>
          <w:tcPr>
            <w:tcW w:w="8032" w:type="dxa"/>
          </w:tcPr>
          <w:p w:rsidR="003D5A94" w:rsidRPr="00D561AD" w:rsidRDefault="003D5A94" w:rsidP="003D5A94">
            <w:pPr>
              <w:pStyle w:val="TableParagraph"/>
              <w:spacing w:before="1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Словосочетание</w:t>
            </w:r>
          </w:p>
        </w:tc>
      </w:tr>
      <w:tr w:rsidR="003D5A94" w:rsidRPr="00D561AD" w:rsidTr="003D5A94">
        <w:trPr>
          <w:trHeight w:val="297"/>
        </w:trPr>
        <w:tc>
          <w:tcPr>
            <w:tcW w:w="855" w:type="dxa"/>
          </w:tcPr>
          <w:p w:rsidR="003D5A94" w:rsidRPr="00D561AD" w:rsidRDefault="003D5A94" w:rsidP="003D5A94">
            <w:pPr>
              <w:pStyle w:val="TableParagraph"/>
              <w:spacing w:before="1"/>
              <w:ind w:left="146" w:right="142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5.2</w:t>
            </w:r>
          </w:p>
        </w:tc>
        <w:tc>
          <w:tcPr>
            <w:tcW w:w="8032" w:type="dxa"/>
          </w:tcPr>
          <w:p w:rsidR="003D5A94" w:rsidRPr="00D561AD" w:rsidRDefault="003D5A94" w:rsidP="003D5A94">
            <w:pPr>
              <w:pStyle w:val="TableParagraph"/>
              <w:spacing w:before="1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Предложение. Грамматическая основа предложения. Подлежащее и сказуемое</w:t>
            </w:r>
          </w:p>
        </w:tc>
      </w:tr>
      <w:tr w:rsidR="003D5A94" w:rsidRPr="00D561AD" w:rsidTr="003D5A94">
        <w:trPr>
          <w:trHeight w:val="297"/>
        </w:trPr>
        <w:tc>
          <w:tcPr>
            <w:tcW w:w="855" w:type="dxa"/>
          </w:tcPr>
          <w:p w:rsidR="003D5A94" w:rsidRPr="00D561AD" w:rsidRDefault="003D5A94" w:rsidP="003D5A94">
            <w:pPr>
              <w:pStyle w:val="TableParagraph"/>
              <w:spacing w:line="273" w:lineRule="exact"/>
              <w:ind w:left="146" w:right="142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5.3</w:t>
            </w:r>
          </w:p>
        </w:tc>
        <w:tc>
          <w:tcPr>
            <w:tcW w:w="8032" w:type="dxa"/>
          </w:tcPr>
          <w:p w:rsidR="003D5A94" w:rsidRPr="00D561AD" w:rsidRDefault="003D5A94" w:rsidP="003D5A94">
            <w:pPr>
              <w:pStyle w:val="TableParagraph"/>
              <w:spacing w:line="273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Второстепенные члены предложения</w:t>
            </w:r>
          </w:p>
        </w:tc>
      </w:tr>
      <w:tr w:rsidR="003D5A94" w:rsidRPr="00D561AD" w:rsidTr="003D5A94">
        <w:trPr>
          <w:trHeight w:val="297"/>
        </w:trPr>
        <w:tc>
          <w:tcPr>
            <w:tcW w:w="855" w:type="dxa"/>
          </w:tcPr>
          <w:p w:rsidR="003D5A94" w:rsidRPr="00D561AD" w:rsidRDefault="003D5A94" w:rsidP="003D5A94">
            <w:pPr>
              <w:pStyle w:val="TableParagraph"/>
              <w:spacing w:line="273" w:lineRule="exact"/>
              <w:ind w:left="146" w:right="142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5.4</w:t>
            </w:r>
          </w:p>
        </w:tc>
        <w:tc>
          <w:tcPr>
            <w:tcW w:w="8032" w:type="dxa"/>
          </w:tcPr>
          <w:p w:rsidR="003D5A94" w:rsidRPr="00D561AD" w:rsidRDefault="003D5A94" w:rsidP="003D5A94">
            <w:pPr>
              <w:pStyle w:val="TableParagraph"/>
              <w:spacing w:line="273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Двусоставные и односоставные предложения</w:t>
            </w:r>
          </w:p>
        </w:tc>
      </w:tr>
      <w:tr w:rsidR="003D5A94" w:rsidRPr="00D561AD" w:rsidTr="003D5A94">
        <w:trPr>
          <w:trHeight w:val="297"/>
        </w:trPr>
        <w:tc>
          <w:tcPr>
            <w:tcW w:w="855" w:type="dxa"/>
          </w:tcPr>
          <w:p w:rsidR="003D5A94" w:rsidRPr="00D561AD" w:rsidRDefault="003D5A94" w:rsidP="003D5A94">
            <w:pPr>
              <w:pStyle w:val="TableParagraph"/>
              <w:spacing w:line="273" w:lineRule="exact"/>
              <w:ind w:left="146" w:right="142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5.5</w:t>
            </w:r>
          </w:p>
        </w:tc>
        <w:tc>
          <w:tcPr>
            <w:tcW w:w="8032" w:type="dxa"/>
          </w:tcPr>
          <w:p w:rsidR="003D5A94" w:rsidRPr="00D561AD" w:rsidRDefault="003D5A94" w:rsidP="003D5A94">
            <w:pPr>
              <w:pStyle w:val="TableParagraph"/>
              <w:spacing w:line="273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Распространенные и нераспространенные предложения</w:t>
            </w:r>
          </w:p>
        </w:tc>
      </w:tr>
      <w:tr w:rsidR="003D5A94" w:rsidRPr="00D561AD" w:rsidTr="003D5A94">
        <w:trPr>
          <w:trHeight w:val="297"/>
        </w:trPr>
        <w:tc>
          <w:tcPr>
            <w:tcW w:w="855" w:type="dxa"/>
          </w:tcPr>
          <w:p w:rsidR="003D5A94" w:rsidRPr="00D561AD" w:rsidRDefault="003D5A94" w:rsidP="003D5A94">
            <w:pPr>
              <w:pStyle w:val="TableParagraph"/>
              <w:spacing w:line="273" w:lineRule="exact"/>
              <w:ind w:left="146" w:right="142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5.6</w:t>
            </w:r>
          </w:p>
        </w:tc>
        <w:tc>
          <w:tcPr>
            <w:tcW w:w="8032" w:type="dxa"/>
          </w:tcPr>
          <w:p w:rsidR="003D5A94" w:rsidRPr="00D561AD" w:rsidRDefault="003D5A94" w:rsidP="003D5A94">
            <w:pPr>
              <w:pStyle w:val="TableParagraph"/>
              <w:spacing w:line="273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Полные и неполные предложения</w:t>
            </w:r>
          </w:p>
        </w:tc>
      </w:tr>
      <w:tr w:rsidR="003D5A94" w:rsidRPr="00D561AD" w:rsidTr="003D5A94">
        <w:trPr>
          <w:trHeight w:val="292"/>
        </w:trPr>
        <w:tc>
          <w:tcPr>
            <w:tcW w:w="855" w:type="dxa"/>
          </w:tcPr>
          <w:p w:rsidR="003D5A94" w:rsidRPr="00D561AD" w:rsidRDefault="003D5A94" w:rsidP="003D5A94">
            <w:pPr>
              <w:pStyle w:val="TableParagraph"/>
              <w:spacing w:line="272" w:lineRule="exact"/>
              <w:ind w:left="146" w:right="142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5.7</w:t>
            </w:r>
          </w:p>
        </w:tc>
        <w:tc>
          <w:tcPr>
            <w:tcW w:w="8032" w:type="dxa"/>
          </w:tcPr>
          <w:p w:rsidR="003D5A94" w:rsidRPr="00D561AD" w:rsidRDefault="003D5A94" w:rsidP="003D5A94">
            <w:pPr>
              <w:pStyle w:val="TableParagraph"/>
              <w:spacing w:line="272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Осложненное простое предложение</w:t>
            </w:r>
          </w:p>
        </w:tc>
      </w:tr>
      <w:tr w:rsidR="003D5A94" w:rsidRPr="00D561AD" w:rsidTr="003D5A94">
        <w:trPr>
          <w:trHeight w:val="297"/>
        </w:trPr>
        <w:tc>
          <w:tcPr>
            <w:tcW w:w="855" w:type="dxa"/>
          </w:tcPr>
          <w:p w:rsidR="003D5A94" w:rsidRPr="00D561AD" w:rsidRDefault="003D5A94" w:rsidP="003D5A94">
            <w:pPr>
              <w:pStyle w:val="TableParagraph"/>
              <w:spacing w:before="1"/>
              <w:ind w:left="146" w:right="142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5.8</w:t>
            </w:r>
          </w:p>
        </w:tc>
        <w:tc>
          <w:tcPr>
            <w:tcW w:w="8032" w:type="dxa"/>
          </w:tcPr>
          <w:p w:rsidR="003D5A94" w:rsidRPr="00D561AD" w:rsidRDefault="003D5A94" w:rsidP="003D5A94">
            <w:pPr>
              <w:pStyle w:val="TableParagraph"/>
              <w:spacing w:before="1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Сложное предложение</w:t>
            </w:r>
          </w:p>
        </w:tc>
      </w:tr>
    </w:tbl>
    <w:p w:rsidR="003D5A94" w:rsidRPr="00D561AD" w:rsidRDefault="003D5A94" w:rsidP="003D5A94">
      <w:pPr>
        <w:pStyle w:val="a3"/>
        <w:spacing w:before="5"/>
        <w:rPr>
          <w:b/>
          <w:sz w:val="24"/>
          <w:szCs w:val="24"/>
        </w:rPr>
      </w:pPr>
    </w:p>
    <w:tbl>
      <w:tblPr>
        <w:tblStyle w:val="TableNormal"/>
        <w:tblW w:w="8887" w:type="dxa"/>
        <w:tblInd w:w="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95"/>
        <w:gridCol w:w="8092"/>
      </w:tblGrid>
      <w:tr w:rsidR="003D5A94" w:rsidRPr="00D561AD" w:rsidTr="003D5A94">
        <w:trPr>
          <w:trHeight w:val="746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50"/>
              <w:ind w:left="151" w:right="108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5.9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73" w:lineRule="exact"/>
              <w:ind w:left="105"/>
              <w:jc w:val="bot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Сложные бессоюзные предложения. Смысловые отношения между частями сложного бессоюзного предложения</w:t>
            </w:r>
          </w:p>
        </w:tc>
      </w:tr>
      <w:tr w:rsidR="003D5A94" w:rsidRPr="00D561AD" w:rsidTr="003D5A94">
        <w:trPr>
          <w:trHeight w:val="379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6" w:line="271" w:lineRule="exact"/>
              <w:ind w:left="151" w:right="103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5.10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before="1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Сложные предложения с разными видами связи между частями</w:t>
            </w:r>
          </w:p>
        </w:tc>
      </w:tr>
      <w:tr w:rsidR="003D5A94" w:rsidRPr="00D561AD" w:rsidTr="003D5A94">
        <w:trPr>
          <w:trHeight w:val="379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6" w:line="271" w:lineRule="exact"/>
              <w:ind w:left="151" w:right="103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5.11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before="1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Способ передачи чужой речи</w:t>
            </w:r>
          </w:p>
        </w:tc>
      </w:tr>
      <w:tr w:rsidR="003D5A94" w:rsidRPr="00D561AD" w:rsidTr="003D5A94">
        <w:trPr>
          <w:trHeight w:val="379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6" w:line="271" w:lineRule="exact"/>
              <w:ind w:left="151" w:right="103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5.12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73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Синтаксический анализ простого предложения</w:t>
            </w:r>
          </w:p>
        </w:tc>
      </w:tr>
      <w:tr w:rsidR="003D5A94" w:rsidRPr="00D561AD" w:rsidTr="003D5A94">
        <w:trPr>
          <w:trHeight w:val="379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6" w:line="271" w:lineRule="exact"/>
              <w:ind w:left="151" w:right="103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5.13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73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Синтаксический анализ сложного предложения</w:t>
            </w:r>
          </w:p>
        </w:tc>
      </w:tr>
      <w:tr w:rsidR="003D5A94" w:rsidRPr="00D561AD" w:rsidTr="003D5A94">
        <w:trPr>
          <w:trHeight w:val="379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"/>
              <w:ind w:left="151" w:right="103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5.14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72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Синтаксический анализ (обобщение)</w:t>
            </w:r>
          </w:p>
        </w:tc>
      </w:tr>
      <w:tr w:rsidR="003D5A94" w:rsidRPr="00D561AD" w:rsidTr="003D5A94">
        <w:trPr>
          <w:trHeight w:val="379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"/>
              <w:ind w:left="151" w:right="108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6.1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72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Орфограмма</w:t>
            </w:r>
          </w:p>
        </w:tc>
      </w:tr>
      <w:tr w:rsidR="003D5A94" w:rsidRPr="00D561AD" w:rsidTr="003D5A94">
        <w:trPr>
          <w:trHeight w:val="379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"/>
              <w:ind w:left="151" w:right="108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6.2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72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Употребление гласных букв И/</w:t>
            </w:r>
            <w:proofErr w:type="gramStart"/>
            <w:r w:rsidRPr="00D561AD">
              <w:rPr>
                <w:sz w:val="24"/>
                <w:szCs w:val="24"/>
              </w:rPr>
              <w:t>Ы</w:t>
            </w:r>
            <w:proofErr w:type="gramEnd"/>
            <w:r w:rsidRPr="00D561AD">
              <w:rPr>
                <w:sz w:val="24"/>
                <w:szCs w:val="24"/>
              </w:rPr>
              <w:t>, А/Я, У/Ю после шипящих и Ц.</w:t>
            </w:r>
          </w:p>
        </w:tc>
      </w:tr>
      <w:tr w:rsidR="003D5A94" w:rsidRPr="00D561AD" w:rsidTr="003D5A94">
        <w:trPr>
          <w:trHeight w:val="379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"/>
              <w:ind w:left="151" w:right="108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6.3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72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 xml:space="preserve">Употребление гласных букв О/Е после шипящих и </w:t>
            </w:r>
            <w:proofErr w:type="gramStart"/>
            <w:r w:rsidRPr="00D561AD">
              <w:rPr>
                <w:sz w:val="24"/>
                <w:szCs w:val="24"/>
              </w:rPr>
              <w:t>Ц</w:t>
            </w:r>
            <w:proofErr w:type="gramEnd"/>
          </w:p>
        </w:tc>
      </w:tr>
      <w:tr w:rsidR="003D5A94" w:rsidRPr="00D561AD" w:rsidTr="003D5A94">
        <w:trPr>
          <w:trHeight w:val="379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"/>
              <w:ind w:left="151" w:right="108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6.4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68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Употребление Ъ и Ь</w:t>
            </w:r>
          </w:p>
        </w:tc>
      </w:tr>
      <w:tr w:rsidR="003D5A94" w:rsidRPr="00D561AD" w:rsidTr="003D5A94">
        <w:trPr>
          <w:trHeight w:val="379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"/>
              <w:ind w:left="151" w:right="108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6.5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67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Правописание корней</w:t>
            </w:r>
          </w:p>
        </w:tc>
      </w:tr>
      <w:tr w:rsidR="003D5A94" w:rsidRPr="00D561AD" w:rsidTr="003D5A94">
        <w:trPr>
          <w:trHeight w:val="379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"/>
              <w:ind w:left="151" w:right="108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6.6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67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Правописание приставок</w:t>
            </w:r>
          </w:p>
        </w:tc>
      </w:tr>
      <w:tr w:rsidR="003D5A94" w:rsidRPr="00D561AD" w:rsidTr="003D5A94">
        <w:trPr>
          <w:trHeight w:val="379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"/>
              <w:ind w:left="151" w:right="108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6.7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67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Правописание суффиксов различных частей речи (кроме Н-НН)</w:t>
            </w:r>
          </w:p>
        </w:tc>
      </w:tr>
      <w:tr w:rsidR="003D5A94" w:rsidRPr="00D561AD" w:rsidTr="003D5A94">
        <w:trPr>
          <w:trHeight w:val="373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" w:line="271" w:lineRule="exact"/>
              <w:ind w:left="151" w:right="108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6.8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67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Правописание Н-НН в различных частях речи</w:t>
            </w:r>
          </w:p>
        </w:tc>
      </w:tr>
      <w:tr w:rsidR="003D5A94" w:rsidRPr="00D561AD" w:rsidTr="003D5A94">
        <w:trPr>
          <w:trHeight w:val="379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"/>
              <w:ind w:left="151" w:right="108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6.9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72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Правописание падежных и родовых окончаний</w:t>
            </w:r>
          </w:p>
        </w:tc>
      </w:tr>
      <w:tr w:rsidR="003D5A94" w:rsidRPr="00D561AD" w:rsidTr="003D5A94">
        <w:trPr>
          <w:trHeight w:val="379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"/>
              <w:ind w:left="151" w:right="103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6.10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72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Правописание личных окончаний глаголов и суффиксов причастий</w:t>
            </w:r>
          </w:p>
        </w:tc>
      </w:tr>
      <w:tr w:rsidR="003D5A94" w:rsidRPr="00D561AD" w:rsidTr="003D5A94">
        <w:trPr>
          <w:trHeight w:val="379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"/>
              <w:ind w:left="151" w:right="103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6.11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72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 xml:space="preserve">Слитное и раздельное написание НЕ с </w:t>
            </w:r>
            <w:proofErr w:type="gramStart"/>
            <w:r w:rsidRPr="00D561AD">
              <w:rPr>
                <w:sz w:val="24"/>
                <w:szCs w:val="24"/>
              </w:rPr>
              <w:t>различными</w:t>
            </w:r>
            <w:proofErr w:type="gramEnd"/>
            <w:r w:rsidRPr="00D561AD">
              <w:rPr>
                <w:sz w:val="24"/>
                <w:szCs w:val="24"/>
              </w:rPr>
              <w:t xml:space="preserve"> частям речи</w:t>
            </w:r>
          </w:p>
        </w:tc>
      </w:tr>
      <w:tr w:rsidR="003D5A94" w:rsidRPr="00D561AD" w:rsidTr="003D5A94">
        <w:trPr>
          <w:trHeight w:val="379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"/>
              <w:ind w:left="151" w:right="103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6.12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72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Правописание отрицательных местоимений и наречий</w:t>
            </w:r>
          </w:p>
        </w:tc>
      </w:tr>
      <w:tr w:rsidR="003D5A94" w:rsidRPr="00D561AD" w:rsidTr="003D5A94">
        <w:trPr>
          <w:trHeight w:val="379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"/>
              <w:ind w:left="151" w:right="103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6.13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72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Правописание НЕ-НИ</w:t>
            </w:r>
          </w:p>
        </w:tc>
      </w:tr>
      <w:tr w:rsidR="003D5A94" w:rsidRPr="00D561AD" w:rsidTr="003D5A94">
        <w:trPr>
          <w:trHeight w:val="379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"/>
              <w:ind w:left="151" w:right="103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6.14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72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Правописание служебных слов</w:t>
            </w:r>
          </w:p>
        </w:tc>
      </w:tr>
      <w:tr w:rsidR="003D5A94" w:rsidRPr="00D561AD" w:rsidTr="003D5A94">
        <w:trPr>
          <w:trHeight w:val="379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"/>
              <w:ind w:left="151" w:right="103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6.15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68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Правописание словарных слов</w:t>
            </w:r>
          </w:p>
        </w:tc>
      </w:tr>
      <w:tr w:rsidR="003D5A94" w:rsidRPr="00D561AD" w:rsidTr="003D5A94">
        <w:trPr>
          <w:trHeight w:val="379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"/>
              <w:ind w:left="151" w:right="103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6.16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67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Слитное, дефисное, раздельное написание слов различных частей речи</w:t>
            </w:r>
          </w:p>
        </w:tc>
      </w:tr>
      <w:tr w:rsidR="003D5A94" w:rsidRPr="00D561AD" w:rsidTr="003D5A94">
        <w:trPr>
          <w:trHeight w:val="379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"/>
              <w:ind w:left="151" w:right="103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lastRenderedPageBreak/>
              <w:t>6.17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67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Орфографический анализ</w:t>
            </w:r>
          </w:p>
        </w:tc>
      </w:tr>
      <w:tr w:rsidR="003D5A94" w:rsidRPr="00D561AD" w:rsidTr="003D5A94">
        <w:trPr>
          <w:trHeight w:val="379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"/>
              <w:ind w:left="151" w:right="108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7.1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67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между подлежащим и сказуемым</w:t>
            </w:r>
          </w:p>
        </w:tc>
      </w:tr>
      <w:tr w:rsidR="003D5A94" w:rsidRPr="00D561AD" w:rsidTr="003D5A94">
        <w:trPr>
          <w:trHeight w:val="373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" w:line="271" w:lineRule="exact"/>
              <w:ind w:left="151" w:right="108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7.2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67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в простом осложненном предложении</w:t>
            </w:r>
          </w:p>
        </w:tc>
      </w:tr>
      <w:tr w:rsidR="003D5A94" w:rsidRPr="00D561AD" w:rsidTr="003D5A94">
        <w:trPr>
          <w:trHeight w:val="379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"/>
              <w:ind w:left="151" w:right="108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7.3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73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при обособленных определениях</w:t>
            </w:r>
          </w:p>
        </w:tc>
      </w:tr>
      <w:tr w:rsidR="003D5A94" w:rsidRPr="00D561AD" w:rsidTr="003D5A94">
        <w:trPr>
          <w:trHeight w:val="379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"/>
              <w:ind w:left="151" w:right="108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7.4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72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при обособленных обстоятельствах</w:t>
            </w:r>
          </w:p>
        </w:tc>
      </w:tr>
      <w:tr w:rsidR="003D5A94" w:rsidRPr="00D561AD" w:rsidTr="003D5A94">
        <w:trPr>
          <w:trHeight w:val="379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"/>
              <w:ind w:left="151" w:right="108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7.5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72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при сравнительных оборотах</w:t>
            </w:r>
          </w:p>
        </w:tc>
      </w:tr>
      <w:tr w:rsidR="003D5A94" w:rsidRPr="00D561AD" w:rsidTr="003D5A94">
        <w:trPr>
          <w:trHeight w:val="379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"/>
              <w:ind w:left="151" w:right="108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7.6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72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при уточняющих членах предложения</w:t>
            </w:r>
          </w:p>
        </w:tc>
      </w:tr>
      <w:tr w:rsidR="003D5A94" w:rsidRPr="00D561AD" w:rsidTr="003D5A94">
        <w:trPr>
          <w:trHeight w:val="379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"/>
              <w:ind w:left="151" w:right="108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7.7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72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при обособленных членах предложения</w:t>
            </w:r>
          </w:p>
        </w:tc>
      </w:tr>
      <w:tr w:rsidR="003D5A94" w:rsidRPr="00D561AD" w:rsidTr="003D5A94">
        <w:trPr>
          <w:trHeight w:val="746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45"/>
              <w:ind w:left="151" w:right="108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7.8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72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в предложениях со словами и конструкциями, грамматически</w:t>
            </w:r>
          </w:p>
          <w:p w:rsidR="003D5A94" w:rsidRPr="00D561AD" w:rsidRDefault="003D5A94" w:rsidP="003D5A94">
            <w:pPr>
              <w:pStyle w:val="TableParagraph"/>
              <w:spacing w:before="12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несогласованными</w:t>
            </w:r>
          </w:p>
        </w:tc>
      </w:tr>
      <w:tr w:rsidR="003D5A94" w:rsidRPr="00D561AD" w:rsidTr="003D5A94">
        <w:trPr>
          <w:trHeight w:val="379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"/>
              <w:ind w:left="151" w:right="108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7.9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72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в осложненном предложении (обобщение)</w:t>
            </w:r>
          </w:p>
        </w:tc>
      </w:tr>
      <w:tr w:rsidR="003D5A94" w:rsidRPr="00D561AD" w:rsidTr="003D5A94">
        <w:trPr>
          <w:trHeight w:val="379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"/>
              <w:ind w:left="151" w:right="103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7.10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72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при прямой речи и цитировании</w:t>
            </w:r>
          </w:p>
        </w:tc>
      </w:tr>
      <w:tr w:rsidR="003D5A94" w:rsidRPr="00D561AD" w:rsidTr="003D5A94">
        <w:trPr>
          <w:trHeight w:val="379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"/>
              <w:ind w:left="151" w:right="103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7.11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72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в сложносочиненном предложении</w:t>
            </w:r>
          </w:p>
        </w:tc>
      </w:tr>
      <w:tr w:rsidR="003D5A94" w:rsidRPr="00D561AD" w:rsidTr="003D5A94">
        <w:trPr>
          <w:trHeight w:val="379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"/>
              <w:ind w:left="151" w:right="103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7.12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72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в сложноподчиненном предложении</w:t>
            </w:r>
          </w:p>
        </w:tc>
      </w:tr>
      <w:tr w:rsidR="003D5A94" w:rsidRPr="00D561AD" w:rsidTr="003D5A94">
        <w:trPr>
          <w:trHeight w:val="379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"/>
              <w:ind w:left="151" w:right="103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7.13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73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в сложном предложении с разными видами связи</w:t>
            </w:r>
          </w:p>
        </w:tc>
      </w:tr>
      <w:tr w:rsidR="003D5A94" w:rsidRPr="00D561AD" w:rsidTr="003D5A94">
        <w:trPr>
          <w:trHeight w:val="379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"/>
              <w:ind w:left="151" w:right="103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7.14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67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в бессоюзном сложном предложении</w:t>
            </w:r>
          </w:p>
        </w:tc>
      </w:tr>
      <w:tr w:rsidR="003D5A94" w:rsidRPr="00D561AD" w:rsidTr="003D5A94">
        <w:trPr>
          <w:trHeight w:val="379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"/>
              <w:ind w:left="151" w:right="103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7.15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67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в сложном предложении с союзной и бессоюзной связью</w:t>
            </w:r>
          </w:p>
        </w:tc>
      </w:tr>
      <w:tr w:rsidR="003D5A94" w:rsidRPr="00D561AD" w:rsidTr="003D5A94">
        <w:trPr>
          <w:trHeight w:val="379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"/>
              <w:ind w:left="151" w:right="103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7.16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67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Тире в простом и сложном предложении</w:t>
            </w:r>
          </w:p>
        </w:tc>
      </w:tr>
      <w:tr w:rsidR="003D5A94" w:rsidRPr="00D561AD" w:rsidTr="003D5A94">
        <w:trPr>
          <w:trHeight w:val="379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"/>
              <w:ind w:left="151" w:right="103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7.17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67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Двоеточие в простом и сложном предложении</w:t>
            </w:r>
          </w:p>
        </w:tc>
      </w:tr>
      <w:tr w:rsidR="003D5A94" w:rsidRPr="00D561AD" w:rsidTr="003D5A94">
        <w:trPr>
          <w:trHeight w:val="373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" w:line="271" w:lineRule="exact"/>
              <w:ind w:left="151" w:right="103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7.18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68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Пунктуация в простом и сложном предложениях</w:t>
            </w:r>
          </w:p>
        </w:tc>
      </w:tr>
      <w:tr w:rsidR="003D5A94" w:rsidRPr="00D561AD" w:rsidTr="003D5A94">
        <w:trPr>
          <w:trHeight w:val="379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"/>
              <w:ind w:left="151" w:right="103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7.19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72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Пунктуационный анализ</w:t>
            </w:r>
          </w:p>
        </w:tc>
      </w:tr>
      <w:tr w:rsidR="003D5A94" w:rsidRPr="00D561AD" w:rsidTr="003D5A94">
        <w:trPr>
          <w:trHeight w:val="379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"/>
              <w:ind w:left="151" w:right="108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8.1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72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Текст как речевое произведение. Смысловая и композиционная целостность текста</w:t>
            </w:r>
          </w:p>
        </w:tc>
      </w:tr>
      <w:tr w:rsidR="003D5A94" w:rsidRPr="00D561AD" w:rsidTr="003D5A94">
        <w:trPr>
          <w:trHeight w:val="379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"/>
              <w:ind w:left="151" w:right="108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8.2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72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Средства связи предложений в тексте</w:t>
            </w:r>
          </w:p>
        </w:tc>
      </w:tr>
      <w:tr w:rsidR="003D5A94" w:rsidRPr="00D561AD" w:rsidTr="003D5A94">
        <w:trPr>
          <w:trHeight w:val="379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"/>
              <w:ind w:left="151" w:right="108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8.3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72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Стили и функционально-смысловые типы речи</w:t>
            </w:r>
          </w:p>
        </w:tc>
      </w:tr>
      <w:tr w:rsidR="003D5A94" w:rsidRPr="00D561AD" w:rsidTr="003D5A94">
        <w:trPr>
          <w:trHeight w:val="360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line="263" w:lineRule="exact"/>
              <w:ind w:left="151" w:right="108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8.4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63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Отбор языковых сре</w:t>
            </w:r>
            <w:proofErr w:type="gramStart"/>
            <w:r w:rsidRPr="00D561AD">
              <w:rPr>
                <w:sz w:val="24"/>
                <w:szCs w:val="24"/>
              </w:rPr>
              <w:t>дств в т</w:t>
            </w:r>
            <w:proofErr w:type="gramEnd"/>
            <w:r w:rsidRPr="00D561AD">
              <w:rPr>
                <w:sz w:val="24"/>
                <w:szCs w:val="24"/>
              </w:rPr>
              <w:t>ексте в зависимости от темы, цели, адресата и ситуации</w:t>
            </w:r>
          </w:p>
        </w:tc>
      </w:tr>
      <w:tr w:rsidR="003D5A94" w:rsidRPr="00D561AD" w:rsidTr="003D5A94">
        <w:trPr>
          <w:trHeight w:val="379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"/>
              <w:ind w:left="151" w:right="108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8.5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73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Анализ текста</w:t>
            </w:r>
          </w:p>
        </w:tc>
      </w:tr>
      <w:tr w:rsidR="003D5A94" w:rsidRPr="00D561AD" w:rsidTr="003D5A94">
        <w:trPr>
          <w:trHeight w:val="379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"/>
              <w:ind w:left="151" w:right="108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9.1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72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Орфоэпические нормы</w:t>
            </w:r>
          </w:p>
        </w:tc>
      </w:tr>
      <w:tr w:rsidR="003D5A94" w:rsidRPr="00D561AD" w:rsidTr="003D5A94">
        <w:trPr>
          <w:trHeight w:val="379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"/>
              <w:ind w:left="151" w:right="108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9.2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72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Лексические нормы</w:t>
            </w:r>
          </w:p>
        </w:tc>
      </w:tr>
      <w:tr w:rsidR="003D5A94" w:rsidRPr="00D561AD" w:rsidTr="003D5A94">
        <w:trPr>
          <w:trHeight w:val="379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"/>
              <w:ind w:left="151" w:right="108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9.3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67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Грамматические нормы (морфологические нормы)</w:t>
            </w:r>
          </w:p>
        </w:tc>
      </w:tr>
      <w:tr w:rsidR="003D5A94" w:rsidRPr="00D561AD" w:rsidTr="003D5A94">
        <w:trPr>
          <w:trHeight w:val="379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"/>
              <w:ind w:left="151" w:right="108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9.4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67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Грамматические нормы (синтаксические нормы)</w:t>
            </w:r>
          </w:p>
        </w:tc>
      </w:tr>
      <w:tr w:rsidR="003D5A94" w:rsidRPr="00D561AD" w:rsidTr="003D5A94">
        <w:trPr>
          <w:trHeight w:val="379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"/>
              <w:ind w:left="151" w:right="103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10.1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72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Анализ средств выразительности</w:t>
            </w:r>
          </w:p>
        </w:tc>
      </w:tr>
      <w:tr w:rsidR="003D5A94" w:rsidRPr="00D561AD" w:rsidTr="003D5A94">
        <w:trPr>
          <w:trHeight w:val="379"/>
        </w:trPr>
        <w:tc>
          <w:tcPr>
            <w:tcW w:w="795" w:type="dxa"/>
          </w:tcPr>
          <w:p w:rsidR="003D5A94" w:rsidRPr="00D561AD" w:rsidRDefault="003D5A94" w:rsidP="003D5A94">
            <w:pPr>
              <w:pStyle w:val="TableParagraph"/>
              <w:spacing w:before="1"/>
              <w:ind w:left="151" w:right="103"/>
              <w:jc w:val="center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11</w:t>
            </w:r>
          </w:p>
        </w:tc>
        <w:tc>
          <w:tcPr>
            <w:tcW w:w="8092" w:type="dxa"/>
          </w:tcPr>
          <w:p w:rsidR="003D5A94" w:rsidRPr="00D561AD" w:rsidRDefault="003D5A94" w:rsidP="003D5A94">
            <w:pPr>
              <w:pStyle w:val="TableParagraph"/>
              <w:spacing w:line="272" w:lineRule="exact"/>
              <w:ind w:left="10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Информационная обработка текстов различных стилей и жанров</w:t>
            </w:r>
          </w:p>
        </w:tc>
      </w:tr>
    </w:tbl>
    <w:p w:rsidR="003D5A94" w:rsidRPr="00D561AD" w:rsidRDefault="003D5A94">
      <w:pPr>
        <w:spacing w:before="79"/>
        <w:ind w:right="5"/>
        <w:jc w:val="center"/>
        <w:rPr>
          <w:b/>
          <w:sz w:val="24"/>
          <w:szCs w:val="24"/>
        </w:rPr>
      </w:pPr>
    </w:p>
    <w:p w:rsidR="00D561AD" w:rsidRDefault="00D561AD" w:rsidP="00D561AD">
      <w:pPr>
        <w:pStyle w:val="Heading1"/>
        <w:ind w:right="1788"/>
        <w:rPr>
          <w:rFonts w:ascii="Times New Roman" w:hAnsi="Times New Roman" w:cs="Times New Roman"/>
          <w:sz w:val="24"/>
          <w:szCs w:val="24"/>
        </w:rPr>
      </w:pPr>
    </w:p>
    <w:p w:rsidR="00D561AD" w:rsidRDefault="00D561AD" w:rsidP="00D561AD">
      <w:pPr>
        <w:pStyle w:val="Heading1"/>
        <w:ind w:right="1788"/>
        <w:rPr>
          <w:rFonts w:ascii="Times New Roman" w:hAnsi="Times New Roman" w:cs="Times New Roman"/>
          <w:sz w:val="24"/>
          <w:szCs w:val="24"/>
        </w:rPr>
      </w:pPr>
    </w:p>
    <w:p w:rsidR="00D561AD" w:rsidRDefault="00D561AD" w:rsidP="00D561AD">
      <w:pPr>
        <w:pStyle w:val="Heading1"/>
        <w:ind w:right="1788"/>
        <w:rPr>
          <w:rFonts w:ascii="Times New Roman" w:hAnsi="Times New Roman" w:cs="Times New Roman"/>
          <w:sz w:val="24"/>
          <w:szCs w:val="24"/>
        </w:rPr>
      </w:pPr>
    </w:p>
    <w:p w:rsidR="00D561AD" w:rsidRDefault="00D561AD" w:rsidP="00D561AD">
      <w:pPr>
        <w:pStyle w:val="Heading1"/>
        <w:ind w:right="1788"/>
        <w:rPr>
          <w:rFonts w:ascii="Times New Roman" w:hAnsi="Times New Roman" w:cs="Times New Roman"/>
          <w:sz w:val="24"/>
          <w:szCs w:val="24"/>
        </w:rPr>
      </w:pPr>
    </w:p>
    <w:p w:rsidR="00D561AD" w:rsidRDefault="00D561AD" w:rsidP="00D561AD">
      <w:pPr>
        <w:pStyle w:val="Heading1"/>
        <w:ind w:right="1788"/>
        <w:rPr>
          <w:rFonts w:ascii="Times New Roman" w:hAnsi="Times New Roman" w:cs="Times New Roman"/>
          <w:sz w:val="24"/>
          <w:szCs w:val="24"/>
        </w:rPr>
      </w:pPr>
    </w:p>
    <w:p w:rsidR="00D561AD" w:rsidRDefault="00D561AD" w:rsidP="00D561AD">
      <w:pPr>
        <w:pStyle w:val="Heading1"/>
        <w:ind w:right="1788"/>
        <w:rPr>
          <w:rFonts w:ascii="Times New Roman" w:hAnsi="Times New Roman" w:cs="Times New Roman"/>
          <w:sz w:val="24"/>
          <w:szCs w:val="24"/>
        </w:rPr>
      </w:pPr>
    </w:p>
    <w:p w:rsidR="00D561AD" w:rsidRDefault="00D561AD" w:rsidP="00D561AD">
      <w:pPr>
        <w:pStyle w:val="Heading1"/>
        <w:ind w:right="1788"/>
        <w:rPr>
          <w:rFonts w:ascii="Times New Roman" w:hAnsi="Times New Roman" w:cs="Times New Roman"/>
          <w:sz w:val="24"/>
          <w:szCs w:val="24"/>
        </w:rPr>
      </w:pPr>
    </w:p>
    <w:p w:rsidR="00D561AD" w:rsidRDefault="00D561AD" w:rsidP="00D561AD">
      <w:pPr>
        <w:spacing w:before="79"/>
        <w:ind w:right="5"/>
        <w:jc w:val="center"/>
        <w:rPr>
          <w:b/>
          <w:sz w:val="24"/>
          <w:szCs w:val="24"/>
        </w:rPr>
      </w:pPr>
      <w:r w:rsidRPr="00D561AD">
        <w:rPr>
          <w:b/>
          <w:sz w:val="24"/>
          <w:szCs w:val="24"/>
        </w:rPr>
        <w:lastRenderedPageBreak/>
        <w:t xml:space="preserve">Контрольный диктант по теме: «Повторение». </w:t>
      </w:r>
    </w:p>
    <w:p w:rsidR="00D561AD" w:rsidRPr="00D561AD" w:rsidRDefault="00D561AD" w:rsidP="00D561AD">
      <w:pPr>
        <w:spacing w:before="79"/>
        <w:ind w:right="5"/>
        <w:jc w:val="center"/>
        <w:rPr>
          <w:b/>
          <w:sz w:val="24"/>
          <w:szCs w:val="24"/>
        </w:rPr>
      </w:pPr>
      <w:r w:rsidRPr="00D561AD">
        <w:rPr>
          <w:b/>
          <w:sz w:val="24"/>
          <w:szCs w:val="24"/>
        </w:rPr>
        <w:t>Вводный контроль.</w:t>
      </w:r>
    </w:p>
    <w:p w:rsidR="00D561AD" w:rsidRDefault="00D561AD" w:rsidP="00D561AD">
      <w:pPr>
        <w:spacing w:before="248"/>
        <w:ind w:left="928" w:right="936"/>
        <w:jc w:val="center"/>
        <w:rPr>
          <w:b/>
          <w:sz w:val="24"/>
          <w:szCs w:val="24"/>
        </w:rPr>
      </w:pPr>
      <w:r w:rsidRPr="00D561AD">
        <w:rPr>
          <w:b/>
          <w:sz w:val="24"/>
          <w:szCs w:val="24"/>
        </w:rPr>
        <w:t>9 класс</w:t>
      </w:r>
    </w:p>
    <w:p w:rsidR="00D561AD" w:rsidRPr="00D561AD" w:rsidRDefault="00D561AD" w:rsidP="00D561AD">
      <w:pPr>
        <w:spacing w:before="248"/>
        <w:ind w:left="928" w:right="936"/>
        <w:jc w:val="center"/>
        <w:rPr>
          <w:b/>
          <w:sz w:val="24"/>
          <w:szCs w:val="24"/>
        </w:rPr>
      </w:pPr>
    </w:p>
    <w:p w:rsidR="00D561AD" w:rsidRPr="00D561AD" w:rsidRDefault="00D561AD" w:rsidP="00D561AD">
      <w:pPr>
        <w:pStyle w:val="Heading2"/>
        <w:ind w:left="1869" w:right="1807"/>
        <w:jc w:val="center"/>
      </w:pPr>
      <w:r w:rsidRPr="00D561AD">
        <w:t>Спецификация</w:t>
      </w:r>
    </w:p>
    <w:p w:rsidR="00D561AD" w:rsidRPr="00D561AD" w:rsidRDefault="00D561AD" w:rsidP="00D561AD">
      <w:pPr>
        <w:spacing w:line="275" w:lineRule="exact"/>
        <w:ind w:left="1869" w:right="1807"/>
        <w:jc w:val="center"/>
        <w:rPr>
          <w:b/>
          <w:sz w:val="24"/>
          <w:szCs w:val="24"/>
        </w:rPr>
      </w:pPr>
      <w:r w:rsidRPr="00D561AD">
        <w:rPr>
          <w:b/>
          <w:sz w:val="24"/>
          <w:szCs w:val="24"/>
        </w:rPr>
        <w:t>контро</w:t>
      </w:r>
      <w:r>
        <w:rPr>
          <w:b/>
          <w:sz w:val="24"/>
          <w:szCs w:val="24"/>
        </w:rPr>
        <w:t>льной работы по русскому языку 9</w:t>
      </w:r>
      <w:r w:rsidRPr="00D561AD">
        <w:rPr>
          <w:b/>
          <w:sz w:val="24"/>
          <w:szCs w:val="24"/>
        </w:rPr>
        <w:t xml:space="preserve"> класс</w:t>
      </w:r>
      <w:r>
        <w:rPr>
          <w:b/>
          <w:sz w:val="24"/>
          <w:szCs w:val="24"/>
        </w:rPr>
        <w:t xml:space="preserve"> (диктант)</w:t>
      </w:r>
    </w:p>
    <w:p w:rsidR="00D561AD" w:rsidRPr="00D561AD" w:rsidRDefault="00D561AD" w:rsidP="00D561AD">
      <w:pPr>
        <w:pStyle w:val="a3"/>
        <w:spacing w:before="9"/>
        <w:rPr>
          <w:b/>
          <w:sz w:val="24"/>
          <w:szCs w:val="24"/>
        </w:rPr>
      </w:pPr>
    </w:p>
    <w:p w:rsidR="00D561AD" w:rsidRPr="00D561AD" w:rsidRDefault="00D561AD" w:rsidP="008738FA">
      <w:pPr>
        <w:pStyle w:val="a4"/>
        <w:numPr>
          <w:ilvl w:val="0"/>
          <w:numId w:val="25"/>
        </w:numPr>
        <w:spacing w:before="1" w:line="275" w:lineRule="exact"/>
        <w:ind w:left="0" w:firstLine="851"/>
        <w:rPr>
          <w:b/>
          <w:sz w:val="24"/>
          <w:szCs w:val="24"/>
        </w:rPr>
      </w:pPr>
      <w:r w:rsidRPr="00D561AD">
        <w:rPr>
          <w:b/>
          <w:sz w:val="24"/>
          <w:szCs w:val="24"/>
        </w:rPr>
        <w:t>Назначение контрольной</w:t>
      </w:r>
      <w:r w:rsidRPr="00D561AD">
        <w:rPr>
          <w:b/>
          <w:spacing w:val="2"/>
          <w:sz w:val="24"/>
          <w:szCs w:val="24"/>
        </w:rPr>
        <w:t xml:space="preserve"> </w:t>
      </w:r>
      <w:r w:rsidRPr="00D561AD">
        <w:rPr>
          <w:b/>
          <w:sz w:val="24"/>
          <w:szCs w:val="24"/>
        </w:rPr>
        <w:t>работы</w:t>
      </w:r>
    </w:p>
    <w:p w:rsidR="00D561AD" w:rsidRPr="00D561AD" w:rsidRDefault="00D561AD" w:rsidP="00BF6E1D">
      <w:pPr>
        <w:pStyle w:val="Heading2"/>
        <w:spacing w:before="8" w:line="272" w:lineRule="exact"/>
        <w:ind w:left="851" w:firstLine="0"/>
      </w:pPr>
      <w:r w:rsidRPr="00D561AD">
        <w:t xml:space="preserve">Работа предназначена для проведения процедуры входной диагностики </w:t>
      </w:r>
      <w:r w:rsidRPr="00BF6E1D">
        <w:rPr>
          <w:b/>
        </w:rPr>
        <w:t>индивидуальной</w:t>
      </w:r>
      <w:r w:rsidRPr="00D561AD">
        <w:t xml:space="preserve"> общеобразовательной подготовки </w:t>
      </w:r>
      <w:proofErr w:type="gramStart"/>
      <w:r w:rsidRPr="00D561AD">
        <w:t>обучающихся</w:t>
      </w:r>
      <w:proofErr w:type="gramEnd"/>
      <w:r w:rsidRPr="00D561AD">
        <w:t xml:space="preserve"> по предмету «Русский язык».</w:t>
      </w:r>
    </w:p>
    <w:p w:rsidR="00D561AD" w:rsidRPr="00D561AD" w:rsidRDefault="00D561AD" w:rsidP="008738FA">
      <w:pPr>
        <w:pStyle w:val="Heading2"/>
        <w:numPr>
          <w:ilvl w:val="0"/>
          <w:numId w:val="25"/>
        </w:numPr>
        <w:spacing w:before="8" w:line="272" w:lineRule="exact"/>
        <w:ind w:left="0" w:firstLine="851"/>
        <w:rPr>
          <w:b/>
        </w:rPr>
      </w:pPr>
      <w:r w:rsidRPr="00D561AD">
        <w:rPr>
          <w:b/>
        </w:rPr>
        <w:t>Документы, определяющие содержание и структуру контрольной</w:t>
      </w:r>
      <w:r w:rsidRPr="00D561AD">
        <w:rPr>
          <w:b/>
          <w:spacing w:val="-2"/>
        </w:rPr>
        <w:t xml:space="preserve"> </w:t>
      </w:r>
      <w:r w:rsidRPr="00D561AD">
        <w:rPr>
          <w:b/>
        </w:rPr>
        <w:t>работы</w:t>
      </w:r>
    </w:p>
    <w:p w:rsidR="00D561AD" w:rsidRPr="00D561AD" w:rsidRDefault="00D561AD" w:rsidP="008738FA">
      <w:pPr>
        <w:pStyle w:val="a3"/>
        <w:spacing w:line="242" w:lineRule="auto"/>
        <w:ind w:right="284" w:firstLine="851"/>
        <w:jc w:val="both"/>
        <w:rPr>
          <w:sz w:val="24"/>
          <w:szCs w:val="24"/>
        </w:rPr>
      </w:pPr>
      <w:r w:rsidRPr="00D561AD">
        <w:rPr>
          <w:sz w:val="24"/>
          <w:szCs w:val="24"/>
        </w:rPr>
        <w:t>Содержание и основные характеристики проверочных материалов определяются на основе следующих документов:</w:t>
      </w:r>
    </w:p>
    <w:p w:rsidR="00D561AD" w:rsidRPr="00D561AD" w:rsidRDefault="00D561AD" w:rsidP="00BF6E1D">
      <w:pPr>
        <w:pStyle w:val="a4"/>
        <w:spacing w:before="1" w:line="275" w:lineRule="exact"/>
        <w:ind w:left="851" w:firstLine="0"/>
        <w:rPr>
          <w:sz w:val="24"/>
          <w:szCs w:val="24"/>
        </w:rPr>
      </w:pPr>
      <w:r w:rsidRPr="00D561AD">
        <w:rPr>
          <w:sz w:val="24"/>
          <w:szCs w:val="24"/>
        </w:rPr>
        <w:t>Федеральный государственный образовательный стандарт основного общего образования (приказ Министерства образования и науки Российской Федерации от 17.12.2010 № 1897) (в ред. 31. 12. 2015 г. №</w:t>
      </w:r>
      <w:r w:rsidRPr="00D561AD">
        <w:rPr>
          <w:spacing w:val="3"/>
          <w:sz w:val="24"/>
          <w:szCs w:val="24"/>
        </w:rPr>
        <w:t xml:space="preserve"> </w:t>
      </w:r>
      <w:r w:rsidRPr="00D561AD">
        <w:rPr>
          <w:sz w:val="24"/>
          <w:szCs w:val="24"/>
        </w:rPr>
        <w:t>1577);</w:t>
      </w:r>
    </w:p>
    <w:p w:rsidR="00D561AD" w:rsidRPr="00D561AD" w:rsidRDefault="00D561AD" w:rsidP="008738FA">
      <w:pPr>
        <w:pStyle w:val="a4"/>
        <w:numPr>
          <w:ilvl w:val="0"/>
          <w:numId w:val="26"/>
        </w:numPr>
        <w:spacing w:line="237" w:lineRule="auto"/>
        <w:ind w:left="0" w:right="286" w:firstLine="851"/>
        <w:rPr>
          <w:sz w:val="24"/>
          <w:szCs w:val="24"/>
        </w:rPr>
      </w:pPr>
      <w:r w:rsidRPr="00D561AD">
        <w:rPr>
          <w:sz w:val="24"/>
          <w:szCs w:val="24"/>
        </w:rPr>
        <w:t>Примерная основная образовательная программа основного общего образования, (протокол от 8 апреля 2015 г. № 1/15). Реестр примерных программ:</w:t>
      </w:r>
      <w:r w:rsidRPr="00D561AD">
        <w:rPr>
          <w:spacing w:val="-3"/>
          <w:sz w:val="24"/>
          <w:szCs w:val="24"/>
        </w:rPr>
        <w:t xml:space="preserve"> </w:t>
      </w:r>
      <w:hyperlink r:id="rId5">
        <w:r w:rsidRPr="00D561AD">
          <w:rPr>
            <w:color w:val="0000FF"/>
            <w:sz w:val="24"/>
            <w:szCs w:val="24"/>
          </w:rPr>
          <w:t>http://fgosreestr.ru</w:t>
        </w:r>
        <w:r w:rsidRPr="00D561AD">
          <w:rPr>
            <w:sz w:val="24"/>
            <w:szCs w:val="24"/>
          </w:rPr>
          <w:t>.</w:t>
        </w:r>
      </w:hyperlink>
    </w:p>
    <w:p w:rsidR="00D561AD" w:rsidRPr="00D561AD" w:rsidRDefault="00D561AD" w:rsidP="008738FA">
      <w:pPr>
        <w:pStyle w:val="a4"/>
        <w:numPr>
          <w:ilvl w:val="0"/>
          <w:numId w:val="26"/>
        </w:numPr>
        <w:spacing w:before="66"/>
        <w:ind w:left="0" w:right="288" w:firstLine="851"/>
        <w:rPr>
          <w:sz w:val="24"/>
          <w:szCs w:val="24"/>
        </w:rPr>
      </w:pPr>
      <w:r w:rsidRPr="00D561AD">
        <w:rPr>
          <w:sz w:val="24"/>
          <w:szCs w:val="24"/>
        </w:rPr>
        <w:t xml:space="preserve">Русский язык. Рабочие программы. Предметная линия учебников Т. </w:t>
      </w:r>
      <w:r w:rsidRPr="00D561AD">
        <w:rPr>
          <w:spacing w:val="-3"/>
          <w:sz w:val="24"/>
          <w:szCs w:val="24"/>
        </w:rPr>
        <w:t xml:space="preserve">А. </w:t>
      </w:r>
      <w:proofErr w:type="spellStart"/>
      <w:r w:rsidRPr="00D561AD">
        <w:rPr>
          <w:sz w:val="24"/>
          <w:szCs w:val="24"/>
        </w:rPr>
        <w:t>Ладыженской</w:t>
      </w:r>
      <w:proofErr w:type="spellEnd"/>
      <w:r w:rsidRPr="00D561AD">
        <w:rPr>
          <w:sz w:val="24"/>
          <w:szCs w:val="24"/>
        </w:rPr>
        <w:t xml:space="preserve">, М. Т. Баранова, Л. </w:t>
      </w:r>
      <w:r w:rsidRPr="00D561AD">
        <w:rPr>
          <w:spacing w:val="-3"/>
          <w:sz w:val="24"/>
          <w:szCs w:val="24"/>
        </w:rPr>
        <w:t xml:space="preserve">А. </w:t>
      </w:r>
      <w:proofErr w:type="spellStart"/>
      <w:r w:rsidRPr="00D561AD">
        <w:rPr>
          <w:sz w:val="24"/>
          <w:szCs w:val="24"/>
        </w:rPr>
        <w:t>Тростенцовой</w:t>
      </w:r>
      <w:proofErr w:type="spellEnd"/>
      <w:r w:rsidRPr="00D561AD">
        <w:rPr>
          <w:sz w:val="24"/>
          <w:szCs w:val="24"/>
        </w:rPr>
        <w:t xml:space="preserve"> и других. 5—9 классы: </w:t>
      </w:r>
      <w:proofErr w:type="spellStart"/>
      <w:r w:rsidRPr="00D561AD">
        <w:rPr>
          <w:sz w:val="24"/>
          <w:szCs w:val="24"/>
        </w:rPr>
        <w:t>учеб</w:t>
      </w:r>
      <w:proofErr w:type="gramStart"/>
      <w:r w:rsidRPr="00D561AD">
        <w:rPr>
          <w:sz w:val="24"/>
          <w:szCs w:val="24"/>
        </w:rPr>
        <w:t>.п</w:t>
      </w:r>
      <w:proofErr w:type="gramEnd"/>
      <w:r w:rsidRPr="00D561AD">
        <w:rPr>
          <w:sz w:val="24"/>
          <w:szCs w:val="24"/>
        </w:rPr>
        <w:t>особие</w:t>
      </w:r>
      <w:proofErr w:type="spellEnd"/>
      <w:r w:rsidRPr="00D561AD">
        <w:rPr>
          <w:sz w:val="24"/>
          <w:szCs w:val="24"/>
        </w:rPr>
        <w:t xml:space="preserve"> для </w:t>
      </w:r>
      <w:proofErr w:type="spellStart"/>
      <w:r w:rsidRPr="00D561AD">
        <w:rPr>
          <w:sz w:val="24"/>
          <w:szCs w:val="24"/>
        </w:rPr>
        <w:t>общеобразоват</w:t>
      </w:r>
      <w:proofErr w:type="spellEnd"/>
      <w:r w:rsidRPr="00D561AD">
        <w:rPr>
          <w:sz w:val="24"/>
          <w:szCs w:val="24"/>
        </w:rPr>
        <w:t xml:space="preserve">. организаций / [М. Т. Баранов, Т. </w:t>
      </w:r>
      <w:r w:rsidRPr="00D561AD">
        <w:rPr>
          <w:spacing w:val="-3"/>
          <w:sz w:val="24"/>
          <w:szCs w:val="24"/>
        </w:rPr>
        <w:t xml:space="preserve">А. </w:t>
      </w:r>
      <w:proofErr w:type="spellStart"/>
      <w:r w:rsidRPr="00D561AD">
        <w:rPr>
          <w:sz w:val="24"/>
          <w:szCs w:val="24"/>
        </w:rPr>
        <w:t>Ладыженская</w:t>
      </w:r>
      <w:proofErr w:type="spellEnd"/>
      <w:r w:rsidRPr="00D561AD">
        <w:rPr>
          <w:sz w:val="24"/>
          <w:szCs w:val="24"/>
        </w:rPr>
        <w:t xml:space="preserve">, Н. М. </w:t>
      </w:r>
      <w:proofErr w:type="spellStart"/>
      <w:r w:rsidRPr="00D561AD">
        <w:rPr>
          <w:sz w:val="24"/>
          <w:szCs w:val="24"/>
        </w:rPr>
        <w:t>Шанский</w:t>
      </w:r>
      <w:proofErr w:type="spellEnd"/>
      <w:r w:rsidRPr="00D561AD">
        <w:rPr>
          <w:sz w:val="24"/>
          <w:szCs w:val="24"/>
        </w:rPr>
        <w:t xml:space="preserve"> и др.]. — 13-е изд. — М.: Просвещение,</w:t>
      </w:r>
      <w:r w:rsidRPr="00D561AD">
        <w:rPr>
          <w:spacing w:val="1"/>
          <w:sz w:val="24"/>
          <w:szCs w:val="24"/>
        </w:rPr>
        <w:t xml:space="preserve"> </w:t>
      </w:r>
      <w:r w:rsidRPr="00D561AD">
        <w:rPr>
          <w:sz w:val="24"/>
          <w:szCs w:val="24"/>
        </w:rPr>
        <w:t>2019.</w:t>
      </w:r>
    </w:p>
    <w:p w:rsidR="00D561AD" w:rsidRPr="00D561AD" w:rsidRDefault="00D561AD" w:rsidP="00BF6E1D">
      <w:pPr>
        <w:pStyle w:val="Heading2"/>
        <w:numPr>
          <w:ilvl w:val="0"/>
          <w:numId w:val="25"/>
        </w:numPr>
        <w:spacing w:before="8" w:line="272" w:lineRule="exact"/>
        <w:ind w:left="0" w:firstLine="851"/>
        <w:rPr>
          <w:b/>
        </w:rPr>
      </w:pPr>
      <w:r w:rsidRPr="00D561AD">
        <w:rPr>
          <w:b/>
        </w:rPr>
        <w:t>Условия проведения контрольной</w:t>
      </w:r>
      <w:r w:rsidRPr="00D561AD">
        <w:rPr>
          <w:b/>
          <w:spacing w:val="-9"/>
        </w:rPr>
        <w:t xml:space="preserve"> </w:t>
      </w:r>
      <w:r w:rsidRPr="00D561AD">
        <w:rPr>
          <w:b/>
        </w:rPr>
        <w:t>работы.</w:t>
      </w:r>
    </w:p>
    <w:p w:rsidR="00D561AD" w:rsidRPr="00D561AD" w:rsidRDefault="00D561AD" w:rsidP="00BF6E1D">
      <w:pPr>
        <w:pStyle w:val="a3"/>
        <w:ind w:right="618" w:firstLine="851"/>
        <w:jc w:val="both"/>
        <w:rPr>
          <w:sz w:val="24"/>
          <w:szCs w:val="24"/>
        </w:rPr>
      </w:pPr>
      <w:r w:rsidRPr="00D561AD">
        <w:rPr>
          <w:sz w:val="24"/>
          <w:szCs w:val="24"/>
        </w:rPr>
        <w:t>При проведении диагностической работы предусматривается строгое соблюдение порядка организации и проведения независимой диагностики. Дополнительные материалы и оборудование не используются.</w:t>
      </w:r>
    </w:p>
    <w:p w:rsidR="00D561AD" w:rsidRPr="00D561AD" w:rsidRDefault="00D561AD" w:rsidP="008738FA">
      <w:pPr>
        <w:pStyle w:val="Heading2"/>
        <w:numPr>
          <w:ilvl w:val="0"/>
          <w:numId w:val="25"/>
        </w:numPr>
        <w:spacing w:before="4" w:line="272" w:lineRule="exact"/>
        <w:ind w:left="0" w:firstLine="851"/>
        <w:rPr>
          <w:b/>
        </w:rPr>
      </w:pPr>
      <w:r w:rsidRPr="00D561AD">
        <w:rPr>
          <w:b/>
        </w:rPr>
        <w:t>Время выполнения контрольной</w:t>
      </w:r>
      <w:r w:rsidRPr="00D561AD">
        <w:rPr>
          <w:b/>
          <w:spacing w:val="4"/>
        </w:rPr>
        <w:t xml:space="preserve"> </w:t>
      </w:r>
      <w:r w:rsidRPr="00D561AD">
        <w:rPr>
          <w:b/>
        </w:rPr>
        <w:t>работы</w:t>
      </w:r>
    </w:p>
    <w:p w:rsidR="00D561AD" w:rsidRPr="00D561AD" w:rsidRDefault="00D561AD" w:rsidP="008738FA">
      <w:pPr>
        <w:pStyle w:val="a3"/>
        <w:spacing w:line="272" w:lineRule="exact"/>
        <w:ind w:firstLine="851"/>
        <w:rPr>
          <w:sz w:val="24"/>
          <w:szCs w:val="24"/>
        </w:rPr>
      </w:pPr>
      <w:r w:rsidRPr="00D561AD">
        <w:rPr>
          <w:sz w:val="24"/>
          <w:szCs w:val="24"/>
        </w:rPr>
        <w:t>На выполнение работы отводится 40 минут.</w:t>
      </w:r>
    </w:p>
    <w:p w:rsidR="00D561AD" w:rsidRPr="00D561AD" w:rsidRDefault="00D561AD" w:rsidP="008738FA">
      <w:pPr>
        <w:pStyle w:val="Heading2"/>
        <w:numPr>
          <w:ilvl w:val="0"/>
          <w:numId w:val="25"/>
        </w:numPr>
        <w:spacing w:before="7" w:line="272" w:lineRule="exact"/>
        <w:ind w:left="0" w:firstLine="851"/>
        <w:rPr>
          <w:b/>
        </w:rPr>
      </w:pPr>
      <w:r w:rsidRPr="00D561AD">
        <w:rPr>
          <w:b/>
        </w:rPr>
        <w:t>Структура контрольной</w:t>
      </w:r>
      <w:r w:rsidRPr="00D561AD">
        <w:rPr>
          <w:b/>
          <w:spacing w:val="10"/>
        </w:rPr>
        <w:t xml:space="preserve"> </w:t>
      </w:r>
      <w:r w:rsidRPr="00D561AD">
        <w:rPr>
          <w:b/>
        </w:rPr>
        <w:t>работы</w:t>
      </w:r>
    </w:p>
    <w:p w:rsidR="00D561AD" w:rsidRPr="00D561AD" w:rsidRDefault="00D561AD" w:rsidP="008738FA">
      <w:pPr>
        <w:pStyle w:val="a3"/>
        <w:spacing w:line="242" w:lineRule="auto"/>
        <w:ind w:firstLine="851"/>
        <w:rPr>
          <w:sz w:val="24"/>
          <w:szCs w:val="24"/>
        </w:rPr>
      </w:pPr>
      <w:r w:rsidRPr="00D561AD">
        <w:rPr>
          <w:sz w:val="24"/>
          <w:szCs w:val="24"/>
        </w:rPr>
        <w:t>Контрольная работа проводится в виде текстового диктанта с грамматическим заданием. Контрольная работа проверяет умение обучающихся писат</w:t>
      </w:r>
      <w:r>
        <w:rPr>
          <w:sz w:val="24"/>
          <w:szCs w:val="24"/>
        </w:rPr>
        <w:t>ь под диктовку тексты объемом от 150 до 170</w:t>
      </w:r>
      <w:r w:rsidRPr="00D561AD">
        <w:rPr>
          <w:sz w:val="24"/>
          <w:szCs w:val="24"/>
        </w:rPr>
        <w:t xml:space="preserve">  слов  в  соответствии  с  изученными  в </w:t>
      </w:r>
      <w:r w:rsidRPr="00D561AD">
        <w:rPr>
          <w:spacing w:val="21"/>
          <w:sz w:val="24"/>
          <w:szCs w:val="24"/>
        </w:rPr>
        <w:t xml:space="preserve"> </w:t>
      </w:r>
      <w:r w:rsidRPr="00D561AD">
        <w:rPr>
          <w:sz w:val="24"/>
          <w:szCs w:val="24"/>
        </w:rPr>
        <w:t>начальных</w:t>
      </w:r>
      <w:r w:rsidRPr="00D561AD">
        <w:rPr>
          <w:spacing w:val="57"/>
          <w:sz w:val="24"/>
          <w:szCs w:val="24"/>
        </w:rPr>
        <w:t xml:space="preserve"> </w:t>
      </w:r>
      <w:r w:rsidRPr="00D561AD">
        <w:rPr>
          <w:sz w:val="24"/>
          <w:szCs w:val="24"/>
        </w:rPr>
        <w:t>классах</w:t>
      </w:r>
      <w:r w:rsidRPr="00D561AD">
        <w:rPr>
          <w:sz w:val="24"/>
          <w:szCs w:val="24"/>
        </w:rPr>
        <w:tab/>
        <w:t>правилами правописания, проверять записанный под диктовку текст, находить и исправлять орфографические и пунктуационные</w:t>
      </w:r>
      <w:r w:rsidRPr="00D561AD">
        <w:rPr>
          <w:spacing w:val="-42"/>
          <w:sz w:val="24"/>
          <w:szCs w:val="24"/>
        </w:rPr>
        <w:t xml:space="preserve"> </w:t>
      </w:r>
      <w:r w:rsidRPr="00D561AD">
        <w:rPr>
          <w:sz w:val="24"/>
          <w:szCs w:val="24"/>
        </w:rPr>
        <w:t>ошибки.</w:t>
      </w:r>
    </w:p>
    <w:p w:rsidR="00D561AD" w:rsidRPr="00D561AD" w:rsidRDefault="00D561AD" w:rsidP="00D561AD">
      <w:pPr>
        <w:pStyle w:val="a4"/>
        <w:numPr>
          <w:ilvl w:val="0"/>
          <w:numId w:val="25"/>
        </w:numPr>
        <w:spacing w:before="171"/>
        <w:rPr>
          <w:b/>
          <w:sz w:val="24"/>
          <w:szCs w:val="24"/>
        </w:rPr>
      </w:pPr>
      <w:r w:rsidRPr="00D561AD">
        <w:rPr>
          <w:b/>
          <w:sz w:val="24"/>
          <w:szCs w:val="24"/>
        </w:rPr>
        <w:t>Перечень элементов предметного содержания, проверяемых на контрольной работе</w:t>
      </w:r>
    </w:p>
    <w:p w:rsidR="00D561AD" w:rsidRPr="00D561AD" w:rsidRDefault="00D561AD" w:rsidP="00D561AD">
      <w:pPr>
        <w:pStyle w:val="a3"/>
        <w:spacing w:before="9"/>
        <w:ind w:left="1787"/>
        <w:rPr>
          <w:b/>
          <w:sz w:val="24"/>
          <w:szCs w:val="24"/>
        </w:r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559"/>
        <w:gridCol w:w="7951"/>
      </w:tblGrid>
      <w:tr w:rsidR="00D561AD" w:rsidRPr="00D561AD" w:rsidTr="00D561AD">
        <w:trPr>
          <w:trHeight w:val="365"/>
        </w:trPr>
        <w:tc>
          <w:tcPr>
            <w:tcW w:w="1559" w:type="dxa"/>
          </w:tcPr>
          <w:p w:rsidR="00D561AD" w:rsidRPr="00D561AD" w:rsidRDefault="00D561AD" w:rsidP="00650DDD">
            <w:pPr>
              <w:pStyle w:val="TableParagraph"/>
              <w:spacing w:before="59"/>
              <w:ind w:left="481" w:right="453"/>
              <w:jc w:val="center"/>
              <w:rPr>
                <w:b/>
                <w:sz w:val="24"/>
                <w:szCs w:val="24"/>
              </w:rPr>
            </w:pPr>
            <w:r w:rsidRPr="00D561AD">
              <w:rPr>
                <w:b/>
                <w:sz w:val="24"/>
                <w:szCs w:val="24"/>
              </w:rPr>
              <w:t>КЭС</w:t>
            </w:r>
          </w:p>
        </w:tc>
        <w:tc>
          <w:tcPr>
            <w:tcW w:w="7951" w:type="dxa"/>
          </w:tcPr>
          <w:p w:rsidR="00D561AD" w:rsidRPr="00D561AD" w:rsidRDefault="00D561AD" w:rsidP="00650DDD">
            <w:pPr>
              <w:pStyle w:val="TableParagraph"/>
              <w:spacing w:before="59"/>
              <w:ind w:left="2287" w:right="2283"/>
              <w:jc w:val="center"/>
              <w:rPr>
                <w:b/>
                <w:sz w:val="24"/>
                <w:szCs w:val="24"/>
              </w:rPr>
            </w:pPr>
            <w:r w:rsidRPr="00D561AD">
              <w:rPr>
                <w:b/>
                <w:sz w:val="24"/>
                <w:szCs w:val="24"/>
              </w:rPr>
              <w:t>Контролируемые элементы содержания</w:t>
            </w:r>
          </w:p>
        </w:tc>
      </w:tr>
      <w:tr w:rsidR="00D561AD" w:rsidRPr="00D561AD" w:rsidTr="00D561AD">
        <w:trPr>
          <w:trHeight w:val="360"/>
        </w:trPr>
        <w:tc>
          <w:tcPr>
            <w:tcW w:w="1559" w:type="dxa"/>
            <w:tcBorders>
              <w:bottom w:val="single" w:sz="34" w:space="0" w:color="FFFFFF"/>
            </w:tcBorders>
          </w:tcPr>
          <w:p w:rsidR="00D561AD" w:rsidRPr="00D561AD" w:rsidRDefault="00D561AD" w:rsidP="00650DDD">
            <w:pPr>
              <w:pStyle w:val="TableParagraph"/>
              <w:ind w:left="481" w:right="45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51" w:type="dxa"/>
            <w:tcBorders>
              <w:bottom w:val="single" w:sz="34" w:space="0" w:color="FFFFFF"/>
            </w:tcBorders>
          </w:tcPr>
          <w:p w:rsidR="00D561AD" w:rsidRPr="00D561AD" w:rsidRDefault="00D561AD" w:rsidP="00650DDD">
            <w:pPr>
              <w:pStyle w:val="TableParagraph"/>
              <w:ind w:left="2287" w:right="2283"/>
              <w:jc w:val="center"/>
              <w:rPr>
                <w:b/>
                <w:sz w:val="24"/>
                <w:szCs w:val="24"/>
              </w:rPr>
            </w:pPr>
          </w:p>
        </w:tc>
      </w:tr>
      <w:tr w:rsidR="00D561AD" w:rsidRPr="00D561AD" w:rsidTr="00D561AD">
        <w:trPr>
          <w:trHeight w:val="23"/>
        </w:trPr>
        <w:tc>
          <w:tcPr>
            <w:tcW w:w="1559" w:type="dxa"/>
            <w:tcBorders>
              <w:top w:val="single" w:sz="34" w:space="0" w:color="FFFFFF"/>
            </w:tcBorders>
          </w:tcPr>
          <w:p w:rsidR="00D561AD" w:rsidRPr="00D561AD" w:rsidRDefault="00D561AD" w:rsidP="00650DDD">
            <w:pPr>
              <w:pStyle w:val="TableParagraph"/>
              <w:spacing w:before="0" w:line="229" w:lineRule="exact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6.1</w:t>
            </w:r>
          </w:p>
        </w:tc>
        <w:tc>
          <w:tcPr>
            <w:tcW w:w="7951" w:type="dxa"/>
            <w:tcBorders>
              <w:top w:val="single" w:sz="34" w:space="0" w:color="FFFFFF"/>
            </w:tcBorders>
          </w:tcPr>
          <w:p w:rsidR="00D561AD" w:rsidRPr="00D561AD" w:rsidRDefault="00D561AD" w:rsidP="00650DDD">
            <w:pPr>
              <w:pStyle w:val="TableParagraph"/>
              <w:spacing w:before="0" w:line="229" w:lineRule="exact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Орфограмма</w:t>
            </w:r>
          </w:p>
        </w:tc>
      </w:tr>
      <w:tr w:rsidR="00D561AD" w:rsidRPr="00D561AD" w:rsidTr="00D561AD">
        <w:trPr>
          <w:trHeight w:val="365"/>
        </w:trPr>
        <w:tc>
          <w:tcPr>
            <w:tcW w:w="1559" w:type="dxa"/>
          </w:tcPr>
          <w:p w:rsidR="00D561AD" w:rsidRPr="00D561AD" w:rsidRDefault="00D561A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6.4</w:t>
            </w:r>
          </w:p>
        </w:tc>
        <w:tc>
          <w:tcPr>
            <w:tcW w:w="7951" w:type="dxa"/>
          </w:tcPr>
          <w:p w:rsidR="00D561AD" w:rsidRPr="00D561AD" w:rsidRDefault="00D561A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Употребление Ъ и Ь</w:t>
            </w:r>
          </w:p>
        </w:tc>
      </w:tr>
      <w:tr w:rsidR="00D561AD" w:rsidRPr="00D561AD" w:rsidTr="00D561AD">
        <w:trPr>
          <w:trHeight w:val="365"/>
        </w:trPr>
        <w:tc>
          <w:tcPr>
            <w:tcW w:w="1559" w:type="dxa"/>
          </w:tcPr>
          <w:p w:rsidR="00D561AD" w:rsidRPr="00D561AD" w:rsidRDefault="00D561A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6.5</w:t>
            </w:r>
          </w:p>
        </w:tc>
        <w:tc>
          <w:tcPr>
            <w:tcW w:w="7951" w:type="dxa"/>
          </w:tcPr>
          <w:p w:rsidR="00D561AD" w:rsidRPr="00D561AD" w:rsidRDefault="00D561A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Правописание корней</w:t>
            </w:r>
          </w:p>
        </w:tc>
      </w:tr>
      <w:tr w:rsidR="00D561AD" w:rsidRPr="00D561AD" w:rsidTr="00D561AD">
        <w:trPr>
          <w:trHeight w:val="365"/>
        </w:trPr>
        <w:tc>
          <w:tcPr>
            <w:tcW w:w="1559" w:type="dxa"/>
            <w:tcBorders>
              <w:bottom w:val="single" w:sz="6" w:space="0" w:color="000000"/>
            </w:tcBorders>
          </w:tcPr>
          <w:p w:rsidR="00D561AD" w:rsidRPr="00D561AD" w:rsidRDefault="00D561A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6.6</w:t>
            </w:r>
          </w:p>
        </w:tc>
        <w:tc>
          <w:tcPr>
            <w:tcW w:w="7951" w:type="dxa"/>
            <w:tcBorders>
              <w:bottom w:val="single" w:sz="6" w:space="0" w:color="000000"/>
            </w:tcBorders>
          </w:tcPr>
          <w:p w:rsidR="00D561AD" w:rsidRPr="00D561AD" w:rsidRDefault="00D561A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Правописание приставок</w:t>
            </w:r>
          </w:p>
        </w:tc>
      </w:tr>
      <w:tr w:rsidR="00D561AD" w:rsidRPr="00D561AD" w:rsidTr="00D561AD">
        <w:trPr>
          <w:trHeight w:val="365"/>
        </w:trPr>
        <w:tc>
          <w:tcPr>
            <w:tcW w:w="1559" w:type="dxa"/>
            <w:tcBorders>
              <w:bottom w:val="single" w:sz="4" w:space="0" w:color="auto"/>
            </w:tcBorders>
          </w:tcPr>
          <w:p w:rsidR="00D561AD" w:rsidRPr="00D561AD" w:rsidRDefault="00D561A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6.9</w:t>
            </w:r>
          </w:p>
        </w:tc>
        <w:tc>
          <w:tcPr>
            <w:tcW w:w="7951" w:type="dxa"/>
            <w:tcBorders>
              <w:bottom w:val="single" w:sz="4" w:space="0" w:color="auto"/>
            </w:tcBorders>
          </w:tcPr>
          <w:p w:rsidR="00D561AD" w:rsidRPr="00D561AD" w:rsidRDefault="00D561A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Правописание падежных и родовых окончаний,</w:t>
            </w:r>
          </w:p>
        </w:tc>
      </w:tr>
      <w:tr w:rsidR="00D561AD" w:rsidRPr="00D561AD" w:rsidTr="00D561AD">
        <w:trPr>
          <w:trHeight w:val="360"/>
        </w:trPr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561AD" w:rsidRPr="00D561AD" w:rsidRDefault="00D561A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6.10</w:t>
            </w:r>
          </w:p>
        </w:tc>
        <w:tc>
          <w:tcPr>
            <w:tcW w:w="7951" w:type="dxa"/>
            <w:tcBorders>
              <w:top w:val="single" w:sz="4" w:space="0" w:color="auto"/>
              <w:bottom w:val="single" w:sz="4" w:space="0" w:color="auto"/>
            </w:tcBorders>
          </w:tcPr>
          <w:p w:rsidR="00D561AD" w:rsidRPr="00D561AD" w:rsidRDefault="00D561A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Правописание личных окончаний глаголов</w:t>
            </w:r>
          </w:p>
        </w:tc>
      </w:tr>
      <w:tr w:rsidR="00D561AD" w:rsidRPr="00D561AD" w:rsidTr="00D561AD">
        <w:trPr>
          <w:trHeight w:val="295"/>
        </w:trPr>
        <w:tc>
          <w:tcPr>
            <w:tcW w:w="1559" w:type="dxa"/>
            <w:tcBorders>
              <w:top w:val="single" w:sz="4" w:space="0" w:color="auto"/>
            </w:tcBorders>
          </w:tcPr>
          <w:p w:rsidR="00D561AD" w:rsidRPr="00D561AD" w:rsidRDefault="00D561AD" w:rsidP="00650DDD">
            <w:pPr>
              <w:pStyle w:val="TableParagraph"/>
              <w:spacing w:before="0" w:line="229" w:lineRule="exact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6.11</w:t>
            </w:r>
          </w:p>
        </w:tc>
        <w:tc>
          <w:tcPr>
            <w:tcW w:w="7951" w:type="dxa"/>
            <w:tcBorders>
              <w:top w:val="single" w:sz="4" w:space="0" w:color="auto"/>
            </w:tcBorders>
          </w:tcPr>
          <w:p w:rsidR="00D561AD" w:rsidRPr="00D561AD" w:rsidRDefault="00D561AD" w:rsidP="00650DDD">
            <w:pPr>
              <w:pStyle w:val="TableParagraph"/>
              <w:spacing w:before="0" w:line="229" w:lineRule="exact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 xml:space="preserve">Слитное и раздельное написание НЕ с </w:t>
            </w:r>
            <w:proofErr w:type="gramStart"/>
            <w:r w:rsidRPr="00D561AD">
              <w:rPr>
                <w:sz w:val="24"/>
                <w:szCs w:val="24"/>
              </w:rPr>
              <w:t>различными</w:t>
            </w:r>
            <w:proofErr w:type="gramEnd"/>
            <w:r w:rsidRPr="00D561AD">
              <w:rPr>
                <w:sz w:val="24"/>
                <w:szCs w:val="24"/>
              </w:rPr>
              <w:t xml:space="preserve"> частям речи</w:t>
            </w:r>
          </w:p>
        </w:tc>
      </w:tr>
      <w:tr w:rsidR="00D561AD" w:rsidRPr="00D561AD" w:rsidTr="00D561AD">
        <w:trPr>
          <w:trHeight w:val="365"/>
        </w:trPr>
        <w:tc>
          <w:tcPr>
            <w:tcW w:w="1559" w:type="dxa"/>
          </w:tcPr>
          <w:p w:rsidR="00D561AD" w:rsidRPr="00D561AD" w:rsidRDefault="00D561A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lastRenderedPageBreak/>
              <w:t>6.14</w:t>
            </w:r>
          </w:p>
        </w:tc>
        <w:tc>
          <w:tcPr>
            <w:tcW w:w="7951" w:type="dxa"/>
          </w:tcPr>
          <w:p w:rsidR="00D561AD" w:rsidRPr="00D561AD" w:rsidRDefault="00D561A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Правописание служебных слов</w:t>
            </w:r>
          </w:p>
        </w:tc>
      </w:tr>
      <w:tr w:rsidR="00D561AD" w:rsidRPr="00D561AD" w:rsidTr="00D561AD">
        <w:trPr>
          <w:trHeight w:val="365"/>
        </w:trPr>
        <w:tc>
          <w:tcPr>
            <w:tcW w:w="1559" w:type="dxa"/>
          </w:tcPr>
          <w:p w:rsidR="00D561AD" w:rsidRPr="00D561AD" w:rsidRDefault="00D561A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6.15</w:t>
            </w:r>
          </w:p>
        </w:tc>
        <w:tc>
          <w:tcPr>
            <w:tcW w:w="7951" w:type="dxa"/>
          </w:tcPr>
          <w:p w:rsidR="00D561AD" w:rsidRPr="00D561AD" w:rsidRDefault="00D561A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Правописание словарных слов</w:t>
            </w:r>
          </w:p>
        </w:tc>
      </w:tr>
      <w:tr w:rsidR="00D561AD" w:rsidRPr="00D561AD" w:rsidTr="00D561AD">
        <w:trPr>
          <w:trHeight w:val="365"/>
        </w:trPr>
        <w:tc>
          <w:tcPr>
            <w:tcW w:w="1559" w:type="dxa"/>
          </w:tcPr>
          <w:p w:rsidR="00D561AD" w:rsidRPr="00D561AD" w:rsidRDefault="00D561A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7.18</w:t>
            </w:r>
          </w:p>
        </w:tc>
        <w:tc>
          <w:tcPr>
            <w:tcW w:w="7951" w:type="dxa"/>
          </w:tcPr>
          <w:p w:rsidR="00D561AD" w:rsidRPr="00D561AD" w:rsidRDefault="00D561A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Пунктуация в простом и сложном предложениях</w:t>
            </w:r>
          </w:p>
        </w:tc>
      </w:tr>
      <w:tr w:rsidR="00D561AD" w:rsidRPr="00D561AD" w:rsidTr="00D561AD">
        <w:trPr>
          <w:trHeight w:val="365"/>
        </w:trPr>
        <w:tc>
          <w:tcPr>
            <w:tcW w:w="1559" w:type="dxa"/>
          </w:tcPr>
          <w:p w:rsidR="00D561AD" w:rsidRPr="00D561AD" w:rsidRDefault="00D561A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7.11</w:t>
            </w:r>
          </w:p>
        </w:tc>
        <w:tc>
          <w:tcPr>
            <w:tcW w:w="7951" w:type="dxa"/>
          </w:tcPr>
          <w:p w:rsidR="00D561AD" w:rsidRPr="00D561AD" w:rsidRDefault="00D561A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в сложносочиненном предложении</w:t>
            </w:r>
          </w:p>
        </w:tc>
      </w:tr>
      <w:tr w:rsidR="00D561AD" w:rsidRPr="00D561AD" w:rsidTr="00D561AD">
        <w:trPr>
          <w:trHeight w:val="360"/>
        </w:trPr>
        <w:tc>
          <w:tcPr>
            <w:tcW w:w="1559" w:type="dxa"/>
            <w:tcBorders>
              <w:bottom w:val="single" w:sz="34" w:space="0" w:color="FFFFFF"/>
            </w:tcBorders>
          </w:tcPr>
          <w:p w:rsidR="00D561AD" w:rsidRPr="00D561AD" w:rsidRDefault="00D561A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7.12</w:t>
            </w:r>
          </w:p>
        </w:tc>
        <w:tc>
          <w:tcPr>
            <w:tcW w:w="7951" w:type="dxa"/>
            <w:tcBorders>
              <w:bottom w:val="single" w:sz="34" w:space="0" w:color="FFFFFF"/>
            </w:tcBorders>
          </w:tcPr>
          <w:p w:rsidR="00D561AD" w:rsidRPr="00D561AD" w:rsidRDefault="00D561A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в сложноподчиненном предложении</w:t>
            </w:r>
          </w:p>
        </w:tc>
      </w:tr>
      <w:tr w:rsidR="00D561AD" w:rsidRPr="00D561AD" w:rsidTr="00D561AD">
        <w:trPr>
          <w:trHeight w:val="295"/>
        </w:trPr>
        <w:tc>
          <w:tcPr>
            <w:tcW w:w="1559" w:type="dxa"/>
            <w:tcBorders>
              <w:top w:val="single" w:sz="34" w:space="0" w:color="FFFFFF"/>
            </w:tcBorders>
          </w:tcPr>
          <w:p w:rsidR="00D561AD" w:rsidRPr="00D561AD" w:rsidRDefault="00D561AD" w:rsidP="00650DDD">
            <w:pPr>
              <w:pStyle w:val="TableParagraph"/>
              <w:spacing w:before="0" w:line="229" w:lineRule="exact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7.13</w:t>
            </w:r>
          </w:p>
        </w:tc>
        <w:tc>
          <w:tcPr>
            <w:tcW w:w="7951" w:type="dxa"/>
            <w:tcBorders>
              <w:top w:val="single" w:sz="34" w:space="0" w:color="FFFFFF"/>
            </w:tcBorders>
          </w:tcPr>
          <w:p w:rsidR="00D561AD" w:rsidRPr="00D561AD" w:rsidRDefault="00D561AD" w:rsidP="00650DDD">
            <w:pPr>
              <w:pStyle w:val="TableParagraph"/>
              <w:spacing w:before="0" w:line="229" w:lineRule="exact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в сложном предложении с разными видами связи</w:t>
            </w:r>
          </w:p>
        </w:tc>
      </w:tr>
      <w:tr w:rsidR="00D561AD" w:rsidRPr="00D561AD" w:rsidTr="00D561AD">
        <w:trPr>
          <w:trHeight w:val="365"/>
        </w:trPr>
        <w:tc>
          <w:tcPr>
            <w:tcW w:w="1559" w:type="dxa"/>
          </w:tcPr>
          <w:p w:rsidR="00D561AD" w:rsidRPr="00D561AD" w:rsidRDefault="00D561A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7.14</w:t>
            </w:r>
          </w:p>
        </w:tc>
        <w:tc>
          <w:tcPr>
            <w:tcW w:w="7951" w:type="dxa"/>
          </w:tcPr>
          <w:p w:rsidR="00D561AD" w:rsidRPr="00D561AD" w:rsidRDefault="00D561A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в бессоюзном сложном предложении</w:t>
            </w:r>
          </w:p>
        </w:tc>
      </w:tr>
      <w:tr w:rsidR="00D561AD" w:rsidRPr="00D561AD" w:rsidTr="00D561AD">
        <w:trPr>
          <w:trHeight w:val="365"/>
        </w:trPr>
        <w:tc>
          <w:tcPr>
            <w:tcW w:w="1559" w:type="dxa"/>
          </w:tcPr>
          <w:p w:rsidR="00D561AD" w:rsidRPr="00D561AD" w:rsidRDefault="00D561A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7.15</w:t>
            </w:r>
          </w:p>
        </w:tc>
        <w:tc>
          <w:tcPr>
            <w:tcW w:w="7951" w:type="dxa"/>
          </w:tcPr>
          <w:p w:rsidR="00D561AD" w:rsidRPr="00D561AD" w:rsidRDefault="00D561A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в сложном предложении с союзной и бессоюзной связью</w:t>
            </w:r>
          </w:p>
        </w:tc>
      </w:tr>
      <w:tr w:rsidR="00D561AD" w:rsidRPr="00D561AD" w:rsidTr="00D561AD">
        <w:trPr>
          <w:trHeight w:val="365"/>
        </w:trPr>
        <w:tc>
          <w:tcPr>
            <w:tcW w:w="1559" w:type="dxa"/>
          </w:tcPr>
          <w:p w:rsidR="00D561AD" w:rsidRPr="00D561AD" w:rsidRDefault="00D561A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7.3</w:t>
            </w:r>
          </w:p>
        </w:tc>
        <w:tc>
          <w:tcPr>
            <w:tcW w:w="7951" w:type="dxa"/>
          </w:tcPr>
          <w:p w:rsidR="00D561AD" w:rsidRPr="00D561AD" w:rsidRDefault="00D561A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при обособленных определениях</w:t>
            </w:r>
          </w:p>
        </w:tc>
      </w:tr>
      <w:tr w:rsidR="00D561AD" w:rsidRPr="00D561AD" w:rsidTr="00D561AD">
        <w:trPr>
          <w:trHeight w:val="365"/>
        </w:trPr>
        <w:tc>
          <w:tcPr>
            <w:tcW w:w="1559" w:type="dxa"/>
          </w:tcPr>
          <w:p w:rsidR="00D561AD" w:rsidRPr="00D561AD" w:rsidRDefault="00D561A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7.4</w:t>
            </w:r>
          </w:p>
        </w:tc>
        <w:tc>
          <w:tcPr>
            <w:tcW w:w="7951" w:type="dxa"/>
          </w:tcPr>
          <w:p w:rsidR="00D561AD" w:rsidRPr="00D561AD" w:rsidRDefault="00D561A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при обособленных обстоятельствах</w:t>
            </w:r>
          </w:p>
        </w:tc>
      </w:tr>
      <w:tr w:rsidR="00D561AD" w:rsidRPr="00D561AD" w:rsidTr="00D561AD">
        <w:trPr>
          <w:trHeight w:val="360"/>
        </w:trPr>
        <w:tc>
          <w:tcPr>
            <w:tcW w:w="1559" w:type="dxa"/>
            <w:tcBorders>
              <w:bottom w:val="single" w:sz="34" w:space="0" w:color="FFFFFF"/>
            </w:tcBorders>
          </w:tcPr>
          <w:p w:rsidR="00D561AD" w:rsidRPr="00D561AD" w:rsidRDefault="00D561A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7.6</w:t>
            </w:r>
          </w:p>
        </w:tc>
        <w:tc>
          <w:tcPr>
            <w:tcW w:w="7951" w:type="dxa"/>
            <w:tcBorders>
              <w:bottom w:val="single" w:sz="34" w:space="0" w:color="FFFFFF"/>
            </w:tcBorders>
          </w:tcPr>
          <w:p w:rsidR="00D561AD" w:rsidRPr="00D561AD" w:rsidRDefault="00D561A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при уточняющих членах предложения</w:t>
            </w:r>
          </w:p>
        </w:tc>
      </w:tr>
      <w:tr w:rsidR="00D561AD" w:rsidRPr="00D561AD" w:rsidTr="00D561AD">
        <w:trPr>
          <w:trHeight w:val="295"/>
        </w:trPr>
        <w:tc>
          <w:tcPr>
            <w:tcW w:w="1559" w:type="dxa"/>
            <w:tcBorders>
              <w:top w:val="single" w:sz="34" w:space="0" w:color="FFFFFF"/>
            </w:tcBorders>
          </w:tcPr>
          <w:p w:rsidR="00D561AD" w:rsidRPr="00D561AD" w:rsidRDefault="00D561AD" w:rsidP="00650DDD">
            <w:pPr>
              <w:pStyle w:val="TableParagraph"/>
              <w:spacing w:before="0" w:line="229" w:lineRule="exact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7.7</w:t>
            </w:r>
          </w:p>
        </w:tc>
        <w:tc>
          <w:tcPr>
            <w:tcW w:w="7951" w:type="dxa"/>
            <w:tcBorders>
              <w:top w:val="single" w:sz="34" w:space="0" w:color="FFFFFF"/>
            </w:tcBorders>
          </w:tcPr>
          <w:p w:rsidR="00D561AD" w:rsidRPr="00D561AD" w:rsidRDefault="00D561AD" w:rsidP="00650DDD">
            <w:pPr>
              <w:pStyle w:val="TableParagraph"/>
              <w:spacing w:before="0" w:line="229" w:lineRule="exact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при обособленных членах предложения</w:t>
            </w:r>
          </w:p>
        </w:tc>
      </w:tr>
      <w:tr w:rsidR="00D561AD" w:rsidRPr="00D561AD" w:rsidTr="00D561AD">
        <w:trPr>
          <w:trHeight w:val="610"/>
        </w:trPr>
        <w:tc>
          <w:tcPr>
            <w:tcW w:w="1559" w:type="dxa"/>
          </w:tcPr>
          <w:p w:rsidR="00D561AD" w:rsidRPr="00D561AD" w:rsidRDefault="00D561A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7.8</w:t>
            </w:r>
          </w:p>
        </w:tc>
        <w:tc>
          <w:tcPr>
            <w:tcW w:w="7951" w:type="dxa"/>
          </w:tcPr>
          <w:p w:rsidR="00D561AD" w:rsidRPr="00D561AD" w:rsidRDefault="00D561AD" w:rsidP="00650DDD">
            <w:pPr>
              <w:pStyle w:val="TableParagraph"/>
              <w:ind w:right="114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в предложениях со словами и конструкциями, грамматически несогласованными</w:t>
            </w:r>
          </w:p>
        </w:tc>
      </w:tr>
      <w:tr w:rsidR="00D561AD" w:rsidRPr="00D561AD" w:rsidTr="00D561AD">
        <w:trPr>
          <w:trHeight w:val="365"/>
        </w:trPr>
        <w:tc>
          <w:tcPr>
            <w:tcW w:w="1559" w:type="dxa"/>
          </w:tcPr>
          <w:p w:rsidR="00D561AD" w:rsidRPr="00D561AD" w:rsidRDefault="00D561A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7.9</w:t>
            </w:r>
          </w:p>
        </w:tc>
        <w:tc>
          <w:tcPr>
            <w:tcW w:w="7951" w:type="dxa"/>
          </w:tcPr>
          <w:p w:rsidR="00D561AD" w:rsidRPr="00D561AD" w:rsidRDefault="00D561A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в осложненном предложении (обобщение)</w:t>
            </w:r>
          </w:p>
        </w:tc>
      </w:tr>
    </w:tbl>
    <w:p w:rsidR="00D561AD" w:rsidRPr="00D561AD" w:rsidRDefault="00D561AD" w:rsidP="00D561AD">
      <w:pPr>
        <w:pStyle w:val="Heading2"/>
        <w:tabs>
          <w:tab w:val="left" w:pos="1788"/>
        </w:tabs>
        <w:spacing w:line="237" w:lineRule="auto"/>
        <w:ind w:left="1196" w:right="294" w:firstLine="0"/>
      </w:pPr>
    </w:p>
    <w:p w:rsidR="00D561AD" w:rsidRPr="00D561AD" w:rsidRDefault="00D561AD" w:rsidP="00D561AD">
      <w:pPr>
        <w:pStyle w:val="a4"/>
        <w:spacing w:before="254"/>
        <w:ind w:left="0" w:firstLine="0"/>
        <w:jc w:val="center"/>
        <w:rPr>
          <w:b/>
          <w:sz w:val="24"/>
          <w:szCs w:val="24"/>
        </w:rPr>
      </w:pPr>
      <w:r w:rsidRPr="00D561AD">
        <w:rPr>
          <w:b/>
          <w:sz w:val="24"/>
          <w:szCs w:val="24"/>
        </w:rPr>
        <w:t>Неизвестная тропа</w:t>
      </w:r>
    </w:p>
    <w:p w:rsidR="00D561AD" w:rsidRPr="00D561AD" w:rsidRDefault="00D561AD">
      <w:pPr>
        <w:spacing w:before="79"/>
        <w:ind w:right="5"/>
        <w:jc w:val="center"/>
        <w:rPr>
          <w:b/>
          <w:sz w:val="24"/>
          <w:szCs w:val="24"/>
        </w:rPr>
      </w:pPr>
    </w:p>
    <w:p w:rsidR="004013E7" w:rsidRPr="00D561AD" w:rsidRDefault="0086771D">
      <w:pPr>
        <w:spacing w:before="173" w:line="360" w:lineRule="auto"/>
        <w:ind w:left="220" w:right="221" w:firstLine="940"/>
        <w:jc w:val="both"/>
        <w:rPr>
          <w:sz w:val="24"/>
          <w:szCs w:val="24"/>
        </w:rPr>
      </w:pPr>
      <w:r w:rsidRPr="00D561AD">
        <w:rPr>
          <w:sz w:val="24"/>
          <w:szCs w:val="24"/>
        </w:rPr>
        <w:t xml:space="preserve">Напуганный двумя дурными, по его мнению, предзнаменованиями, наш проводник отказался идти дальше. Мы пытались его уговорить. Это, по всей вероятности, нам удалось бы, </w:t>
      </w:r>
      <w:r w:rsidRPr="00D561AD">
        <w:rPr>
          <w:spacing w:val="-3"/>
          <w:sz w:val="24"/>
          <w:szCs w:val="24"/>
        </w:rPr>
        <w:t xml:space="preserve">но </w:t>
      </w:r>
      <w:r w:rsidRPr="00D561AD">
        <w:rPr>
          <w:sz w:val="24"/>
          <w:szCs w:val="24"/>
        </w:rPr>
        <w:t xml:space="preserve">один из путников решил над ним подшутить. Проводник рассердился, повернулся и быстро пошёл </w:t>
      </w:r>
      <w:r w:rsidRPr="00D561AD">
        <w:rPr>
          <w:spacing w:val="-3"/>
          <w:sz w:val="24"/>
          <w:szCs w:val="24"/>
        </w:rPr>
        <w:t xml:space="preserve">по </w:t>
      </w:r>
      <w:r w:rsidRPr="00D561AD">
        <w:rPr>
          <w:sz w:val="24"/>
          <w:szCs w:val="24"/>
        </w:rPr>
        <w:t xml:space="preserve">тропе обратно. Задерживать теперь его было, конечно, бесполезно. Через несколько минут он скрылся в чаще леса. Обсудив положение, мы решили продолжать путь без проводника, но, к величайшей нашей досаде, совсем потеряли тропу и не могли её найти. </w:t>
      </w:r>
      <w:r w:rsidRPr="00D561AD">
        <w:rPr>
          <w:spacing w:val="-3"/>
          <w:sz w:val="24"/>
          <w:szCs w:val="24"/>
        </w:rPr>
        <w:t xml:space="preserve">Мы </w:t>
      </w:r>
      <w:r w:rsidRPr="00D561AD">
        <w:rPr>
          <w:sz w:val="24"/>
          <w:szCs w:val="24"/>
        </w:rPr>
        <w:t xml:space="preserve">направились на шум прибоя. Но наши приключения не закончились. Мы попали в очень глубокие овраги с крутыми склонами. Один </w:t>
      </w:r>
      <w:r w:rsidRPr="00D561AD">
        <w:rPr>
          <w:spacing w:val="-3"/>
          <w:sz w:val="24"/>
          <w:szCs w:val="24"/>
        </w:rPr>
        <w:t xml:space="preserve">раз </w:t>
      </w:r>
      <w:r w:rsidRPr="00D561AD">
        <w:rPr>
          <w:sz w:val="24"/>
          <w:szCs w:val="24"/>
        </w:rPr>
        <w:t xml:space="preserve">наш соратник чуть было не сорвался. К счастью, он вовремя ухватился за корни старой </w:t>
      </w:r>
      <w:r w:rsidRPr="00D561AD">
        <w:rPr>
          <w:spacing w:val="-3"/>
          <w:sz w:val="24"/>
          <w:szCs w:val="24"/>
        </w:rPr>
        <w:t xml:space="preserve">ели. </w:t>
      </w:r>
      <w:r w:rsidRPr="00D561AD">
        <w:rPr>
          <w:sz w:val="24"/>
          <w:szCs w:val="24"/>
        </w:rPr>
        <w:t>Значит, необходимо держаться от берега на незначительном расстоянии, слышать и видеть морскую гладь. К несчастью, мы ещё попали в бурелом. Сделав значительный крюк назад, мы благополучно из него выбрались. Посоветовавшись, мы решили идти прямо  к морю и продолжать</w:t>
      </w:r>
      <w:r w:rsidRPr="00D561AD">
        <w:rPr>
          <w:spacing w:val="-2"/>
          <w:sz w:val="24"/>
          <w:szCs w:val="24"/>
        </w:rPr>
        <w:t xml:space="preserve"> </w:t>
      </w:r>
      <w:r w:rsidRPr="00D561AD">
        <w:rPr>
          <w:sz w:val="24"/>
          <w:szCs w:val="24"/>
        </w:rPr>
        <w:t>путь.</w:t>
      </w:r>
    </w:p>
    <w:p w:rsidR="004013E7" w:rsidRPr="00D561AD" w:rsidRDefault="004013E7">
      <w:pPr>
        <w:spacing w:line="360" w:lineRule="auto"/>
        <w:jc w:val="both"/>
        <w:rPr>
          <w:sz w:val="24"/>
          <w:szCs w:val="24"/>
        </w:rPr>
        <w:sectPr w:rsidR="004013E7" w:rsidRPr="00D561AD" w:rsidSect="00BF6E1D">
          <w:pgSz w:w="11910" w:h="16840"/>
          <w:pgMar w:top="1060" w:right="570" w:bottom="280" w:left="1480" w:header="720" w:footer="720" w:gutter="0"/>
          <w:cols w:space="720"/>
        </w:sectPr>
      </w:pPr>
    </w:p>
    <w:p w:rsidR="004013E7" w:rsidRPr="00D561AD" w:rsidRDefault="004013E7">
      <w:pPr>
        <w:pStyle w:val="a3"/>
        <w:rPr>
          <w:sz w:val="24"/>
          <w:szCs w:val="24"/>
        </w:rPr>
      </w:pPr>
    </w:p>
    <w:p w:rsidR="004013E7" w:rsidRPr="00D561AD" w:rsidRDefault="004013E7">
      <w:pPr>
        <w:pStyle w:val="a3"/>
        <w:spacing w:before="1"/>
        <w:rPr>
          <w:sz w:val="24"/>
          <w:szCs w:val="24"/>
        </w:rPr>
      </w:pPr>
    </w:p>
    <w:p w:rsidR="004013E7" w:rsidRPr="00D561AD" w:rsidRDefault="0086771D">
      <w:pPr>
        <w:ind w:left="1251"/>
        <w:rPr>
          <w:b/>
          <w:sz w:val="24"/>
          <w:szCs w:val="24"/>
        </w:rPr>
      </w:pPr>
      <w:r w:rsidRPr="00D561AD">
        <w:rPr>
          <w:b/>
          <w:sz w:val="24"/>
          <w:szCs w:val="24"/>
        </w:rPr>
        <w:t>Грамматическое задание:</w:t>
      </w:r>
    </w:p>
    <w:p w:rsidR="004013E7" w:rsidRPr="00D561AD" w:rsidRDefault="0086771D">
      <w:pPr>
        <w:spacing w:before="1" w:line="357" w:lineRule="auto"/>
        <w:ind w:left="1251" w:right="209" w:firstLine="870"/>
        <w:rPr>
          <w:sz w:val="24"/>
          <w:szCs w:val="24"/>
        </w:rPr>
      </w:pPr>
      <w:r w:rsidRPr="00D561AD">
        <w:rPr>
          <w:sz w:val="24"/>
          <w:szCs w:val="24"/>
        </w:rPr>
        <w:br w:type="column"/>
      </w:r>
      <w:r w:rsidRPr="00D561AD">
        <w:rPr>
          <w:sz w:val="24"/>
          <w:szCs w:val="24"/>
        </w:rPr>
        <w:lastRenderedPageBreak/>
        <w:t xml:space="preserve">(150 слов) (По </w:t>
      </w:r>
      <w:r w:rsidRPr="00D561AD">
        <w:rPr>
          <w:i/>
          <w:sz w:val="24"/>
          <w:szCs w:val="24"/>
        </w:rPr>
        <w:t>В. Арсеньеву</w:t>
      </w:r>
      <w:r w:rsidRPr="00D561AD">
        <w:rPr>
          <w:sz w:val="24"/>
          <w:szCs w:val="24"/>
        </w:rPr>
        <w:t>)</w:t>
      </w:r>
    </w:p>
    <w:p w:rsidR="004013E7" w:rsidRPr="00D561AD" w:rsidRDefault="004013E7">
      <w:pPr>
        <w:spacing w:line="357" w:lineRule="auto"/>
        <w:rPr>
          <w:sz w:val="24"/>
          <w:szCs w:val="24"/>
        </w:rPr>
        <w:sectPr w:rsidR="004013E7" w:rsidRPr="00D561AD">
          <w:type w:val="continuous"/>
          <w:pgSz w:w="11910" w:h="16840"/>
          <w:pgMar w:top="1060" w:right="620" w:bottom="280" w:left="1480" w:header="720" w:footer="720" w:gutter="0"/>
          <w:cols w:num="2" w:space="720" w:equalWidth="0">
            <w:col w:w="4478" w:space="1780"/>
            <w:col w:w="3552"/>
          </w:cols>
        </w:sectPr>
      </w:pPr>
    </w:p>
    <w:p w:rsidR="004013E7" w:rsidRPr="00D561AD" w:rsidRDefault="0086771D">
      <w:pPr>
        <w:pStyle w:val="Heading1"/>
        <w:numPr>
          <w:ilvl w:val="0"/>
          <w:numId w:val="12"/>
        </w:numPr>
        <w:tabs>
          <w:tab w:val="left" w:pos="1143"/>
        </w:tabs>
        <w:spacing w:before="169" w:line="362" w:lineRule="auto"/>
        <w:ind w:right="225" w:firstLine="710"/>
        <w:rPr>
          <w:rFonts w:ascii="Times New Roman" w:hAnsi="Times New Roman" w:cs="Times New Roman"/>
          <w:sz w:val="24"/>
          <w:szCs w:val="24"/>
        </w:rPr>
      </w:pPr>
      <w:r w:rsidRPr="00D561AD">
        <w:rPr>
          <w:rFonts w:ascii="Times New Roman" w:hAnsi="Times New Roman" w:cs="Times New Roman"/>
          <w:sz w:val="24"/>
          <w:szCs w:val="24"/>
        </w:rPr>
        <w:lastRenderedPageBreak/>
        <w:t>Найти из текста вводные слова и предложения, определить их значение.</w:t>
      </w:r>
    </w:p>
    <w:p w:rsidR="004013E7" w:rsidRPr="00D561AD" w:rsidRDefault="0086771D">
      <w:pPr>
        <w:pStyle w:val="a4"/>
        <w:numPr>
          <w:ilvl w:val="0"/>
          <w:numId w:val="12"/>
        </w:numPr>
        <w:tabs>
          <w:tab w:val="left" w:pos="1143"/>
        </w:tabs>
        <w:spacing w:line="335" w:lineRule="exact"/>
        <w:ind w:left="1142"/>
        <w:rPr>
          <w:sz w:val="24"/>
          <w:szCs w:val="24"/>
        </w:rPr>
      </w:pPr>
      <w:r w:rsidRPr="00D561AD">
        <w:rPr>
          <w:sz w:val="24"/>
          <w:szCs w:val="24"/>
        </w:rPr>
        <w:t>Сделать фонетический анализ</w:t>
      </w:r>
      <w:r w:rsidRPr="00D561AD">
        <w:rPr>
          <w:spacing w:val="-4"/>
          <w:sz w:val="24"/>
          <w:szCs w:val="24"/>
        </w:rPr>
        <w:t xml:space="preserve"> </w:t>
      </w:r>
      <w:r w:rsidRPr="00D561AD">
        <w:rPr>
          <w:sz w:val="24"/>
          <w:szCs w:val="24"/>
        </w:rPr>
        <w:t>слова:</w:t>
      </w:r>
    </w:p>
    <w:p w:rsidR="004013E7" w:rsidRPr="00D561AD" w:rsidRDefault="0086771D" w:rsidP="008738FA">
      <w:pPr>
        <w:spacing w:before="173"/>
        <w:ind w:firstLine="851"/>
        <w:rPr>
          <w:sz w:val="24"/>
          <w:szCs w:val="24"/>
        </w:rPr>
      </w:pPr>
      <w:r w:rsidRPr="00D561AD">
        <w:rPr>
          <w:spacing w:val="-70"/>
          <w:sz w:val="24"/>
          <w:szCs w:val="24"/>
          <w:u w:val="single"/>
        </w:rPr>
        <w:t xml:space="preserve"> </w:t>
      </w:r>
      <w:r w:rsidRPr="00D561AD">
        <w:rPr>
          <w:sz w:val="24"/>
          <w:szCs w:val="24"/>
          <w:u w:val="single"/>
        </w:rPr>
        <w:t>1 вариант</w:t>
      </w:r>
      <w:r w:rsidRPr="00D561AD">
        <w:rPr>
          <w:sz w:val="24"/>
          <w:szCs w:val="24"/>
        </w:rPr>
        <w:t>: обсудив</w:t>
      </w:r>
    </w:p>
    <w:p w:rsidR="004013E7" w:rsidRPr="00D561AD" w:rsidRDefault="0086771D">
      <w:pPr>
        <w:spacing w:before="168"/>
        <w:ind w:left="931"/>
        <w:rPr>
          <w:sz w:val="24"/>
          <w:szCs w:val="24"/>
        </w:rPr>
      </w:pPr>
      <w:r w:rsidRPr="00D561AD">
        <w:rPr>
          <w:spacing w:val="-70"/>
          <w:sz w:val="24"/>
          <w:szCs w:val="24"/>
          <w:u w:val="thick"/>
        </w:rPr>
        <w:t xml:space="preserve"> </w:t>
      </w:r>
      <w:r w:rsidRPr="00D561AD">
        <w:rPr>
          <w:sz w:val="24"/>
          <w:szCs w:val="24"/>
          <w:u w:val="thick"/>
        </w:rPr>
        <w:t>2 вариант</w:t>
      </w:r>
      <w:r w:rsidRPr="00D561AD">
        <w:rPr>
          <w:sz w:val="24"/>
          <w:szCs w:val="24"/>
        </w:rPr>
        <w:t>: потеряли</w:t>
      </w:r>
    </w:p>
    <w:p w:rsidR="00D561AD" w:rsidRDefault="00D561AD">
      <w:pPr>
        <w:spacing w:before="59"/>
        <w:ind w:left="699" w:right="2"/>
        <w:jc w:val="center"/>
        <w:rPr>
          <w:b/>
          <w:sz w:val="24"/>
          <w:szCs w:val="24"/>
        </w:rPr>
      </w:pPr>
    </w:p>
    <w:p w:rsidR="00D561AD" w:rsidRDefault="00D561AD">
      <w:pPr>
        <w:spacing w:before="59"/>
        <w:ind w:left="699" w:right="2"/>
        <w:jc w:val="center"/>
        <w:rPr>
          <w:b/>
          <w:sz w:val="24"/>
          <w:szCs w:val="24"/>
        </w:rPr>
      </w:pPr>
    </w:p>
    <w:p w:rsidR="004013E7" w:rsidRDefault="0086771D">
      <w:pPr>
        <w:spacing w:before="59"/>
        <w:ind w:left="699" w:right="2"/>
        <w:jc w:val="center"/>
        <w:rPr>
          <w:b/>
          <w:sz w:val="24"/>
          <w:szCs w:val="24"/>
        </w:rPr>
      </w:pPr>
      <w:r w:rsidRPr="00D561AD">
        <w:rPr>
          <w:b/>
          <w:sz w:val="24"/>
          <w:szCs w:val="24"/>
        </w:rPr>
        <w:t>Контрольный диктант по теме: «Сложносочиненное предложение».</w:t>
      </w:r>
    </w:p>
    <w:p w:rsidR="008738FA" w:rsidRPr="00D561AD" w:rsidRDefault="008738FA">
      <w:pPr>
        <w:spacing w:before="59"/>
        <w:ind w:left="699" w:right="2"/>
        <w:jc w:val="center"/>
        <w:rPr>
          <w:b/>
          <w:sz w:val="24"/>
          <w:szCs w:val="24"/>
        </w:rPr>
      </w:pPr>
    </w:p>
    <w:p w:rsidR="00D561AD" w:rsidRPr="008738FA" w:rsidRDefault="00D561AD" w:rsidP="008738FA">
      <w:pPr>
        <w:pStyle w:val="a4"/>
        <w:numPr>
          <w:ilvl w:val="0"/>
          <w:numId w:val="27"/>
        </w:numPr>
        <w:spacing w:before="1" w:line="275" w:lineRule="exact"/>
        <w:ind w:left="0" w:firstLine="0"/>
        <w:rPr>
          <w:b/>
          <w:sz w:val="24"/>
          <w:szCs w:val="24"/>
        </w:rPr>
      </w:pPr>
      <w:r w:rsidRPr="008738FA">
        <w:rPr>
          <w:b/>
          <w:sz w:val="24"/>
          <w:szCs w:val="24"/>
        </w:rPr>
        <w:t>Назначение контрольной</w:t>
      </w:r>
      <w:r w:rsidRPr="008738FA">
        <w:rPr>
          <w:b/>
          <w:spacing w:val="2"/>
          <w:sz w:val="24"/>
          <w:szCs w:val="24"/>
        </w:rPr>
        <w:t xml:space="preserve"> </w:t>
      </w:r>
      <w:r w:rsidRPr="008738FA">
        <w:rPr>
          <w:b/>
          <w:sz w:val="24"/>
          <w:szCs w:val="24"/>
        </w:rPr>
        <w:t>работы</w:t>
      </w:r>
    </w:p>
    <w:p w:rsidR="00D561AD" w:rsidRPr="008738FA" w:rsidRDefault="00D561AD" w:rsidP="008738FA">
      <w:pPr>
        <w:pStyle w:val="a3"/>
        <w:spacing w:before="1" w:line="237" w:lineRule="auto"/>
        <w:ind w:left="346" w:right="289"/>
        <w:jc w:val="both"/>
        <w:rPr>
          <w:sz w:val="24"/>
          <w:szCs w:val="24"/>
        </w:rPr>
      </w:pPr>
      <w:r w:rsidRPr="008738FA">
        <w:rPr>
          <w:sz w:val="24"/>
          <w:szCs w:val="24"/>
        </w:rPr>
        <w:t xml:space="preserve">Работа предназначена для проведения процедуры входной диагностики индивидуальной общеобразовательной подготовки </w:t>
      </w:r>
      <w:proofErr w:type="gramStart"/>
      <w:r w:rsidRPr="008738FA">
        <w:rPr>
          <w:sz w:val="24"/>
          <w:szCs w:val="24"/>
        </w:rPr>
        <w:t>обучающихся</w:t>
      </w:r>
      <w:proofErr w:type="gramEnd"/>
      <w:r w:rsidRPr="008738FA">
        <w:rPr>
          <w:sz w:val="24"/>
          <w:szCs w:val="24"/>
        </w:rPr>
        <w:t xml:space="preserve"> по предмету «Русский язык».</w:t>
      </w:r>
    </w:p>
    <w:p w:rsidR="00D561AD" w:rsidRPr="008738FA" w:rsidRDefault="00D561AD" w:rsidP="008738FA">
      <w:pPr>
        <w:pStyle w:val="Heading2"/>
        <w:numPr>
          <w:ilvl w:val="0"/>
          <w:numId w:val="27"/>
        </w:numPr>
        <w:spacing w:before="8" w:line="272" w:lineRule="exact"/>
        <w:ind w:left="1418" w:firstLine="0"/>
        <w:rPr>
          <w:b/>
        </w:rPr>
      </w:pPr>
      <w:r w:rsidRPr="008738FA">
        <w:rPr>
          <w:b/>
        </w:rPr>
        <w:t>Документы, определяющие содержание и структуру контрольной</w:t>
      </w:r>
      <w:r w:rsidRPr="008738FA">
        <w:rPr>
          <w:b/>
          <w:spacing w:val="-2"/>
        </w:rPr>
        <w:t xml:space="preserve"> </w:t>
      </w:r>
      <w:r w:rsidRPr="008738FA">
        <w:rPr>
          <w:b/>
        </w:rPr>
        <w:t>работы</w:t>
      </w:r>
    </w:p>
    <w:p w:rsidR="00D561AD" w:rsidRPr="008738FA" w:rsidRDefault="00D561AD" w:rsidP="008738FA">
      <w:pPr>
        <w:pStyle w:val="a3"/>
        <w:spacing w:line="242" w:lineRule="auto"/>
        <w:ind w:left="346" w:right="284"/>
        <w:jc w:val="both"/>
        <w:rPr>
          <w:sz w:val="24"/>
          <w:szCs w:val="24"/>
        </w:rPr>
      </w:pPr>
      <w:r w:rsidRPr="008738FA">
        <w:rPr>
          <w:sz w:val="24"/>
          <w:szCs w:val="24"/>
        </w:rPr>
        <w:t>Содержание и основные характеристики проверочных материалов определяются на основе следующих документов:</w:t>
      </w:r>
    </w:p>
    <w:p w:rsidR="00D561AD" w:rsidRPr="008738FA" w:rsidRDefault="00D561AD" w:rsidP="008738FA">
      <w:pPr>
        <w:pStyle w:val="a4"/>
        <w:numPr>
          <w:ilvl w:val="0"/>
          <w:numId w:val="26"/>
        </w:numPr>
        <w:ind w:right="283" w:firstLine="0"/>
        <w:rPr>
          <w:sz w:val="24"/>
          <w:szCs w:val="24"/>
        </w:rPr>
      </w:pPr>
      <w:r w:rsidRPr="008738FA">
        <w:rPr>
          <w:sz w:val="24"/>
          <w:szCs w:val="24"/>
        </w:rPr>
        <w:t>Федеральный государственный образовательный стандарт основного общего образования (приказ Министерства образования и науки Российской Федерации от 17.12.2010 № 1897) (в ред. 31. 12. 2015 г. №</w:t>
      </w:r>
      <w:r w:rsidRPr="008738FA">
        <w:rPr>
          <w:spacing w:val="3"/>
          <w:sz w:val="24"/>
          <w:szCs w:val="24"/>
        </w:rPr>
        <w:t xml:space="preserve"> </w:t>
      </w:r>
      <w:r w:rsidRPr="008738FA">
        <w:rPr>
          <w:sz w:val="24"/>
          <w:szCs w:val="24"/>
        </w:rPr>
        <w:t>1577);</w:t>
      </w:r>
    </w:p>
    <w:p w:rsidR="00D561AD" w:rsidRPr="008738FA" w:rsidRDefault="00D561AD" w:rsidP="008738FA">
      <w:pPr>
        <w:pStyle w:val="a4"/>
        <w:numPr>
          <w:ilvl w:val="0"/>
          <w:numId w:val="26"/>
        </w:numPr>
        <w:spacing w:line="237" w:lineRule="auto"/>
        <w:ind w:right="286" w:firstLine="0"/>
        <w:rPr>
          <w:sz w:val="24"/>
          <w:szCs w:val="24"/>
        </w:rPr>
      </w:pPr>
      <w:r w:rsidRPr="008738FA">
        <w:rPr>
          <w:sz w:val="24"/>
          <w:szCs w:val="24"/>
        </w:rPr>
        <w:t>Примерная основная образовательная программа основного общего образования, (протокол от 8 апреля 2015 г. № 1/15). Реестр примерных программ:</w:t>
      </w:r>
      <w:r w:rsidRPr="008738FA">
        <w:rPr>
          <w:spacing w:val="-3"/>
          <w:sz w:val="24"/>
          <w:szCs w:val="24"/>
        </w:rPr>
        <w:t xml:space="preserve"> </w:t>
      </w:r>
      <w:hyperlink r:id="rId6">
        <w:r w:rsidRPr="008738FA">
          <w:rPr>
            <w:color w:val="0000FF"/>
            <w:sz w:val="24"/>
            <w:szCs w:val="24"/>
          </w:rPr>
          <w:t>http://fgosreestr.ru</w:t>
        </w:r>
        <w:r w:rsidRPr="008738FA">
          <w:rPr>
            <w:sz w:val="24"/>
            <w:szCs w:val="24"/>
          </w:rPr>
          <w:t>.</w:t>
        </w:r>
      </w:hyperlink>
    </w:p>
    <w:p w:rsidR="00D561AD" w:rsidRPr="008738FA" w:rsidRDefault="00D561AD" w:rsidP="008738FA">
      <w:pPr>
        <w:pStyle w:val="a4"/>
        <w:numPr>
          <w:ilvl w:val="0"/>
          <w:numId w:val="26"/>
        </w:numPr>
        <w:spacing w:before="66"/>
        <w:ind w:right="288" w:firstLine="0"/>
        <w:rPr>
          <w:sz w:val="24"/>
          <w:szCs w:val="24"/>
        </w:rPr>
      </w:pPr>
      <w:r w:rsidRPr="008738FA">
        <w:rPr>
          <w:sz w:val="24"/>
          <w:szCs w:val="24"/>
        </w:rPr>
        <w:t xml:space="preserve">Русский язык. Рабочие программы. Предметная линия учебников Т. </w:t>
      </w:r>
      <w:r w:rsidRPr="008738FA">
        <w:rPr>
          <w:spacing w:val="-3"/>
          <w:sz w:val="24"/>
          <w:szCs w:val="24"/>
        </w:rPr>
        <w:t xml:space="preserve">А. </w:t>
      </w:r>
      <w:proofErr w:type="spellStart"/>
      <w:r w:rsidRPr="008738FA">
        <w:rPr>
          <w:sz w:val="24"/>
          <w:szCs w:val="24"/>
        </w:rPr>
        <w:t>Ладыженской</w:t>
      </w:r>
      <w:proofErr w:type="spellEnd"/>
      <w:r w:rsidRPr="008738FA">
        <w:rPr>
          <w:sz w:val="24"/>
          <w:szCs w:val="24"/>
        </w:rPr>
        <w:t xml:space="preserve">, М. Т. Баранова, Л. </w:t>
      </w:r>
      <w:r w:rsidRPr="008738FA">
        <w:rPr>
          <w:spacing w:val="-3"/>
          <w:sz w:val="24"/>
          <w:szCs w:val="24"/>
        </w:rPr>
        <w:t xml:space="preserve">А. </w:t>
      </w:r>
      <w:proofErr w:type="spellStart"/>
      <w:r w:rsidRPr="008738FA">
        <w:rPr>
          <w:sz w:val="24"/>
          <w:szCs w:val="24"/>
        </w:rPr>
        <w:t>Тростенцовой</w:t>
      </w:r>
      <w:proofErr w:type="spellEnd"/>
      <w:r w:rsidRPr="008738FA">
        <w:rPr>
          <w:sz w:val="24"/>
          <w:szCs w:val="24"/>
        </w:rPr>
        <w:t xml:space="preserve"> и других. 5—9 классы: </w:t>
      </w:r>
      <w:proofErr w:type="spellStart"/>
      <w:r w:rsidRPr="008738FA">
        <w:rPr>
          <w:sz w:val="24"/>
          <w:szCs w:val="24"/>
        </w:rPr>
        <w:t>учеб</w:t>
      </w:r>
      <w:proofErr w:type="gramStart"/>
      <w:r w:rsidRPr="008738FA">
        <w:rPr>
          <w:sz w:val="24"/>
          <w:szCs w:val="24"/>
        </w:rPr>
        <w:t>.п</w:t>
      </w:r>
      <w:proofErr w:type="gramEnd"/>
      <w:r w:rsidRPr="008738FA">
        <w:rPr>
          <w:sz w:val="24"/>
          <w:szCs w:val="24"/>
        </w:rPr>
        <w:t>особие</w:t>
      </w:r>
      <w:proofErr w:type="spellEnd"/>
      <w:r w:rsidRPr="008738FA">
        <w:rPr>
          <w:sz w:val="24"/>
          <w:szCs w:val="24"/>
        </w:rPr>
        <w:t xml:space="preserve"> для </w:t>
      </w:r>
      <w:proofErr w:type="spellStart"/>
      <w:r w:rsidRPr="008738FA">
        <w:rPr>
          <w:sz w:val="24"/>
          <w:szCs w:val="24"/>
        </w:rPr>
        <w:t>общеобразоват</w:t>
      </w:r>
      <w:proofErr w:type="spellEnd"/>
      <w:r w:rsidRPr="008738FA">
        <w:rPr>
          <w:sz w:val="24"/>
          <w:szCs w:val="24"/>
        </w:rPr>
        <w:t xml:space="preserve">. организаций / [М. Т. Баранов, Т. </w:t>
      </w:r>
      <w:r w:rsidRPr="008738FA">
        <w:rPr>
          <w:spacing w:val="-3"/>
          <w:sz w:val="24"/>
          <w:szCs w:val="24"/>
        </w:rPr>
        <w:t xml:space="preserve">А. </w:t>
      </w:r>
      <w:proofErr w:type="spellStart"/>
      <w:r w:rsidRPr="008738FA">
        <w:rPr>
          <w:sz w:val="24"/>
          <w:szCs w:val="24"/>
        </w:rPr>
        <w:t>Ладыженская</w:t>
      </w:r>
      <w:proofErr w:type="spellEnd"/>
      <w:r w:rsidRPr="008738FA">
        <w:rPr>
          <w:sz w:val="24"/>
          <w:szCs w:val="24"/>
        </w:rPr>
        <w:t xml:space="preserve">, Н. М. </w:t>
      </w:r>
      <w:proofErr w:type="spellStart"/>
      <w:r w:rsidRPr="008738FA">
        <w:rPr>
          <w:sz w:val="24"/>
          <w:szCs w:val="24"/>
        </w:rPr>
        <w:t>Шанский</w:t>
      </w:r>
      <w:proofErr w:type="spellEnd"/>
      <w:r w:rsidRPr="008738FA">
        <w:rPr>
          <w:sz w:val="24"/>
          <w:szCs w:val="24"/>
        </w:rPr>
        <w:t xml:space="preserve"> и др.]. — 13-е изд. — М.: Просвещение,</w:t>
      </w:r>
      <w:r w:rsidRPr="008738FA">
        <w:rPr>
          <w:spacing w:val="1"/>
          <w:sz w:val="24"/>
          <w:szCs w:val="24"/>
        </w:rPr>
        <w:t xml:space="preserve"> </w:t>
      </w:r>
      <w:r w:rsidRPr="008738FA">
        <w:rPr>
          <w:sz w:val="24"/>
          <w:szCs w:val="24"/>
        </w:rPr>
        <w:t>2019.</w:t>
      </w:r>
    </w:p>
    <w:p w:rsidR="00D561AD" w:rsidRPr="008738FA" w:rsidRDefault="00D561AD" w:rsidP="008738FA">
      <w:pPr>
        <w:pStyle w:val="Heading2"/>
        <w:numPr>
          <w:ilvl w:val="0"/>
          <w:numId w:val="27"/>
        </w:numPr>
        <w:tabs>
          <w:tab w:val="left" w:pos="1441"/>
        </w:tabs>
        <w:spacing w:before="8" w:line="272" w:lineRule="exact"/>
        <w:ind w:left="1440" w:firstLine="0"/>
        <w:rPr>
          <w:b/>
        </w:rPr>
      </w:pPr>
      <w:r w:rsidRPr="008738FA">
        <w:rPr>
          <w:b/>
        </w:rPr>
        <w:t>Условия проведения контрольной</w:t>
      </w:r>
      <w:r w:rsidRPr="008738FA">
        <w:rPr>
          <w:b/>
          <w:spacing w:val="-9"/>
        </w:rPr>
        <w:t xml:space="preserve"> </w:t>
      </w:r>
      <w:r w:rsidRPr="008738FA">
        <w:rPr>
          <w:b/>
        </w:rPr>
        <w:t>работы.</w:t>
      </w:r>
    </w:p>
    <w:p w:rsidR="00D561AD" w:rsidRPr="008738FA" w:rsidRDefault="00D561AD" w:rsidP="008738FA">
      <w:pPr>
        <w:pStyle w:val="a3"/>
        <w:ind w:left="346" w:right="618"/>
        <w:jc w:val="both"/>
        <w:rPr>
          <w:sz w:val="24"/>
          <w:szCs w:val="24"/>
        </w:rPr>
      </w:pPr>
      <w:r w:rsidRPr="008738FA">
        <w:rPr>
          <w:sz w:val="24"/>
          <w:szCs w:val="24"/>
        </w:rPr>
        <w:t>При проведении диагностической работы предусматривается строгое соблюдение порядка организации и проведения независимой диагностики. Дополнительные материалы и оборудование не используются.</w:t>
      </w:r>
    </w:p>
    <w:p w:rsidR="00D561AD" w:rsidRPr="008738FA" w:rsidRDefault="00D561AD" w:rsidP="008738FA">
      <w:pPr>
        <w:pStyle w:val="Heading2"/>
        <w:numPr>
          <w:ilvl w:val="0"/>
          <w:numId w:val="27"/>
        </w:numPr>
        <w:spacing w:before="4" w:line="272" w:lineRule="exact"/>
        <w:ind w:firstLine="0"/>
        <w:rPr>
          <w:b/>
        </w:rPr>
      </w:pPr>
      <w:r w:rsidRPr="008738FA">
        <w:rPr>
          <w:b/>
        </w:rPr>
        <w:t>Время выполнения контрольной</w:t>
      </w:r>
      <w:r w:rsidRPr="008738FA">
        <w:rPr>
          <w:b/>
          <w:spacing w:val="4"/>
        </w:rPr>
        <w:t xml:space="preserve"> </w:t>
      </w:r>
      <w:r w:rsidRPr="008738FA">
        <w:rPr>
          <w:b/>
        </w:rPr>
        <w:t>работы</w:t>
      </w:r>
    </w:p>
    <w:p w:rsidR="00D561AD" w:rsidRPr="008738FA" w:rsidRDefault="00D561AD" w:rsidP="008738FA">
      <w:pPr>
        <w:pStyle w:val="a3"/>
        <w:spacing w:line="272" w:lineRule="exact"/>
        <w:ind w:left="1196"/>
        <w:rPr>
          <w:sz w:val="24"/>
          <w:szCs w:val="24"/>
        </w:rPr>
      </w:pPr>
      <w:r w:rsidRPr="008738FA">
        <w:rPr>
          <w:sz w:val="24"/>
          <w:szCs w:val="24"/>
        </w:rPr>
        <w:t>На выполнение работы отводится 40 минут.</w:t>
      </w:r>
    </w:p>
    <w:p w:rsidR="00D561AD" w:rsidRPr="008738FA" w:rsidRDefault="00B207C5" w:rsidP="008738FA">
      <w:pPr>
        <w:pStyle w:val="Heading2"/>
        <w:numPr>
          <w:ilvl w:val="0"/>
          <w:numId w:val="27"/>
        </w:numPr>
        <w:spacing w:before="8" w:line="272" w:lineRule="exact"/>
        <w:ind w:left="0" w:firstLine="0"/>
        <w:rPr>
          <w:b/>
        </w:rPr>
      </w:pPr>
      <w:r>
        <w:rPr>
          <w:b/>
        </w:rPr>
        <w:t xml:space="preserve"> </w:t>
      </w:r>
      <w:r w:rsidR="00D561AD" w:rsidRPr="008738FA">
        <w:rPr>
          <w:b/>
        </w:rPr>
        <w:t>Структура контрольной</w:t>
      </w:r>
      <w:r w:rsidR="00D561AD" w:rsidRPr="008738FA">
        <w:rPr>
          <w:b/>
          <w:spacing w:val="10"/>
        </w:rPr>
        <w:t xml:space="preserve"> </w:t>
      </w:r>
      <w:r w:rsidR="00D561AD" w:rsidRPr="008738FA">
        <w:rPr>
          <w:b/>
        </w:rPr>
        <w:t>работы</w:t>
      </w:r>
    </w:p>
    <w:p w:rsidR="00D561AD" w:rsidRPr="008738FA" w:rsidRDefault="00D561AD" w:rsidP="008738FA">
      <w:pPr>
        <w:pStyle w:val="a3"/>
        <w:spacing w:line="242" w:lineRule="auto"/>
        <w:rPr>
          <w:sz w:val="24"/>
          <w:szCs w:val="24"/>
        </w:rPr>
      </w:pPr>
      <w:r w:rsidRPr="008738FA">
        <w:rPr>
          <w:sz w:val="24"/>
          <w:szCs w:val="24"/>
        </w:rPr>
        <w:t xml:space="preserve">Контрольная работа проводится в виде текстового диктанта с грамматическим заданием. Контрольная работа проверяет умение </w:t>
      </w:r>
      <w:proofErr w:type="gramStart"/>
      <w:r w:rsidRPr="008738FA">
        <w:rPr>
          <w:sz w:val="24"/>
          <w:szCs w:val="24"/>
        </w:rPr>
        <w:t>обучающихся</w:t>
      </w:r>
      <w:proofErr w:type="gramEnd"/>
      <w:r w:rsidRPr="008738FA">
        <w:rPr>
          <w:sz w:val="24"/>
          <w:szCs w:val="24"/>
        </w:rPr>
        <w:t xml:space="preserve"> писать под диктовку тексты объемом до</w:t>
      </w:r>
    </w:p>
    <w:p w:rsidR="00D561AD" w:rsidRPr="008738FA" w:rsidRDefault="00D561AD" w:rsidP="008738FA">
      <w:pPr>
        <w:pStyle w:val="a3"/>
        <w:tabs>
          <w:tab w:val="left" w:pos="7250"/>
        </w:tabs>
        <w:spacing w:line="242" w:lineRule="auto"/>
        <w:ind w:left="346" w:right="342"/>
        <w:rPr>
          <w:sz w:val="24"/>
          <w:szCs w:val="24"/>
        </w:rPr>
      </w:pPr>
      <w:r w:rsidRPr="008738FA">
        <w:rPr>
          <w:sz w:val="24"/>
          <w:szCs w:val="24"/>
        </w:rPr>
        <w:t xml:space="preserve">100  слов  в  соответствии  с  изученными  в </w:t>
      </w:r>
      <w:r w:rsidRPr="008738FA">
        <w:rPr>
          <w:spacing w:val="21"/>
          <w:sz w:val="24"/>
          <w:szCs w:val="24"/>
        </w:rPr>
        <w:t xml:space="preserve"> </w:t>
      </w:r>
      <w:r w:rsidRPr="008738FA">
        <w:rPr>
          <w:sz w:val="24"/>
          <w:szCs w:val="24"/>
        </w:rPr>
        <w:t>начальных</w:t>
      </w:r>
      <w:r w:rsidRPr="008738FA">
        <w:rPr>
          <w:spacing w:val="57"/>
          <w:sz w:val="24"/>
          <w:szCs w:val="24"/>
        </w:rPr>
        <w:t xml:space="preserve"> </w:t>
      </w:r>
      <w:r w:rsidRPr="008738FA">
        <w:rPr>
          <w:sz w:val="24"/>
          <w:szCs w:val="24"/>
        </w:rPr>
        <w:t>классах</w:t>
      </w:r>
      <w:r w:rsidRPr="008738FA">
        <w:rPr>
          <w:sz w:val="24"/>
          <w:szCs w:val="24"/>
        </w:rPr>
        <w:tab/>
        <w:t>правилами правописания, проверять записанный под диктовку текст, находить и исправлять орфографические и пунктуационные</w:t>
      </w:r>
      <w:r w:rsidRPr="008738FA">
        <w:rPr>
          <w:spacing w:val="-42"/>
          <w:sz w:val="24"/>
          <w:szCs w:val="24"/>
        </w:rPr>
        <w:t xml:space="preserve"> </w:t>
      </w:r>
      <w:r w:rsidRPr="008738FA">
        <w:rPr>
          <w:sz w:val="24"/>
          <w:szCs w:val="24"/>
        </w:rPr>
        <w:t>ошибки.</w:t>
      </w:r>
    </w:p>
    <w:p w:rsidR="00D561AD" w:rsidRPr="008738FA" w:rsidRDefault="00D561AD" w:rsidP="008738FA">
      <w:pPr>
        <w:pStyle w:val="a3"/>
        <w:spacing w:before="6"/>
        <w:rPr>
          <w:b/>
          <w:sz w:val="24"/>
          <w:szCs w:val="24"/>
        </w:rPr>
      </w:pPr>
    </w:p>
    <w:p w:rsidR="00BE6832" w:rsidRPr="00BE6832" w:rsidRDefault="00D561AD" w:rsidP="00BE6832">
      <w:pPr>
        <w:pStyle w:val="Heading2"/>
        <w:numPr>
          <w:ilvl w:val="0"/>
          <w:numId w:val="27"/>
        </w:numPr>
        <w:spacing w:line="237" w:lineRule="auto"/>
        <w:ind w:left="761" w:right="294" w:firstLine="0"/>
        <w:rPr>
          <w:b/>
        </w:rPr>
      </w:pPr>
      <w:r w:rsidRPr="00BE6832">
        <w:rPr>
          <w:b/>
        </w:rPr>
        <w:t>Характеристика заданий</w:t>
      </w:r>
      <w:r w:rsidR="00BE6832">
        <w:rPr>
          <w:b/>
        </w:rPr>
        <w:t xml:space="preserve">. </w:t>
      </w:r>
      <w:r w:rsidR="00BE6832" w:rsidRPr="00BE6832">
        <w:rPr>
          <w:b/>
        </w:rPr>
        <w:t>Перечень элементов предметного содержания, проверяемых на контрольной работе</w:t>
      </w:r>
    </w:p>
    <w:p w:rsidR="00BE6832" w:rsidRPr="00D561AD" w:rsidRDefault="00BE6832" w:rsidP="00BE6832">
      <w:pPr>
        <w:pStyle w:val="a3"/>
        <w:spacing w:before="9" w:after="1"/>
        <w:rPr>
          <w:b/>
          <w:sz w:val="24"/>
          <w:szCs w:val="24"/>
        </w:rPr>
      </w:pPr>
    </w:p>
    <w:tbl>
      <w:tblPr>
        <w:tblStyle w:val="TableNormal"/>
        <w:tblW w:w="9753" w:type="dxa"/>
        <w:tblInd w:w="150" w:type="dxa"/>
        <w:tblBorders>
          <w:top w:val="single" w:sz="34" w:space="0" w:color="FFFFFF"/>
          <w:left w:val="single" w:sz="34" w:space="0" w:color="FFFFFF"/>
          <w:bottom w:val="single" w:sz="34" w:space="0" w:color="FFFFFF"/>
          <w:right w:val="single" w:sz="34" w:space="0" w:color="FFFFFF"/>
          <w:insideH w:val="single" w:sz="34" w:space="0" w:color="FFFFFF"/>
          <w:insideV w:val="single" w:sz="34" w:space="0" w:color="FFFFFF"/>
        </w:tblBorders>
        <w:tblLayout w:type="fixed"/>
        <w:tblLook w:val="01E0"/>
      </w:tblPr>
      <w:tblGrid>
        <w:gridCol w:w="1559"/>
        <w:gridCol w:w="8194"/>
      </w:tblGrid>
      <w:tr w:rsidR="00BE6832" w:rsidRPr="00D561AD" w:rsidTr="00BE6832">
        <w:trPr>
          <w:trHeight w:val="295"/>
        </w:trPr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832" w:rsidRPr="00D561AD" w:rsidRDefault="00BE6832" w:rsidP="00BE6832">
            <w:pPr>
              <w:pStyle w:val="TableParagraph"/>
              <w:tabs>
                <w:tab w:val="left" w:pos="-2552"/>
                <w:tab w:val="left" w:pos="1276"/>
              </w:tabs>
              <w:spacing w:before="0" w:line="234" w:lineRule="exact"/>
              <w:ind w:left="481" w:right="453"/>
              <w:jc w:val="center"/>
              <w:rPr>
                <w:b/>
                <w:sz w:val="24"/>
                <w:szCs w:val="24"/>
              </w:rPr>
            </w:pPr>
            <w:r w:rsidRPr="00D561AD">
              <w:rPr>
                <w:b/>
                <w:sz w:val="24"/>
                <w:szCs w:val="24"/>
              </w:rPr>
              <w:t>КЭ</w:t>
            </w:r>
            <w:r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81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832" w:rsidRPr="00D561AD" w:rsidRDefault="00BE6832" w:rsidP="00650DDD">
            <w:pPr>
              <w:pStyle w:val="TableParagraph"/>
              <w:spacing w:before="0" w:line="234" w:lineRule="exact"/>
              <w:ind w:left="2287" w:right="2283"/>
              <w:jc w:val="center"/>
              <w:rPr>
                <w:b/>
                <w:sz w:val="24"/>
                <w:szCs w:val="24"/>
              </w:rPr>
            </w:pPr>
            <w:r w:rsidRPr="00D561AD">
              <w:rPr>
                <w:b/>
                <w:sz w:val="24"/>
                <w:szCs w:val="24"/>
              </w:rPr>
              <w:t>Контролируемые элементы содержания</w:t>
            </w:r>
          </w:p>
        </w:tc>
      </w:tr>
      <w:tr w:rsidR="00BE6832" w:rsidRPr="00D561AD" w:rsidTr="00BE6832">
        <w:trPr>
          <w:trHeight w:val="365"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832" w:rsidRPr="00D561AD" w:rsidRDefault="00BE6832" w:rsidP="00650DDD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6.1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832" w:rsidRPr="00D561AD" w:rsidRDefault="00BE6832" w:rsidP="00650DDD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Орфограмма</w:t>
            </w:r>
          </w:p>
        </w:tc>
      </w:tr>
      <w:tr w:rsidR="00BE6832" w:rsidRPr="00D561AD" w:rsidTr="00BE6832">
        <w:trPr>
          <w:trHeight w:val="365"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832" w:rsidRPr="00D561AD" w:rsidRDefault="00BE6832" w:rsidP="00650DDD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6.4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832" w:rsidRPr="00D561AD" w:rsidRDefault="00BE6832" w:rsidP="00650DDD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Употребление Ъ и Ь</w:t>
            </w:r>
          </w:p>
        </w:tc>
      </w:tr>
      <w:tr w:rsidR="00BE6832" w:rsidRPr="00D561AD" w:rsidTr="00BE6832">
        <w:trPr>
          <w:trHeight w:val="365"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832" w:rsidRPr="00D561AD" w:rsidRDefault="00BE6832" w:rsidP="00650DDD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6.5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832" w:rsidRPr="00D561AD" w:rsidRDefault="00BE6832" w:rsidP="00650DDD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Правописание корней</w:t>
            </w:r>
          </w:p>
        </w:tc>
      </w:tr>
      <w:tr w:rsidR="00BE6832" w:rsidRPr="00D561AD" w:rsidTr="00BF6E1D">
        <w:trPr>
          <w:trHeight w:val="365"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832" w:rsidRPr="00D561AD" w:rsidRDefault="00BE6832" w:rsidP="00650DDD">
            <w:pPr>
              <w:pStyle w:val="TableParagraph"/>
              <w:spacing w:before="60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6.6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832" w:rsidRPr="00D561AD" w:rsidRDefault="00BE6832" w:rsidP="00650DDD">
            <w:pPr>
              <w:pStyle w:val="TableParagraph"/>
              <w:spacing w:before="60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Правописание приставок</w:t>
            </w:r>
          </w:p>
        </w:tc>
      </w:tr>
      <w:tr w:rsidR="00BE6832" w:rsidRPr="00D561AD" w:rsidTr="00BF6E1D">
        <w:trPr>
          <w:trHeight w:val="359"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E6832" w:rsidRPr="00D561AD" w:rsidRDefault="00BE6832" w:rsidP="00650DDD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6.9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E6832" w:rsidRPr="00D561AD" w:rsidRDefault="00BE6832" w:rsidP="00650DDD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Правописание падежных и родовых окончаний,</w:t>
            </w:r>
          </w:p>
        </w:tc>
      </w:tr>
      <w:tr w:rsidR="00BE6832" w:rsidRPr="00D561AD" w:rsidTr="00BF6E1D">
        <w:trPr>
          <w:trHeight w:val="295"/>
        </w:trPr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E6832" w:rsidRPr="00D561AD" w:rsidRDefault="00BE6832" w:rsidP="00650DDD">
            <w:pPr>
              <w:pStyle w:val="TableParagraph"/>
              <w:spacing w:before="0" w:line="234" w:lineRule="exact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6.10</w:t>
            </w:r>
          </w:p>
        </w:tc>
        <w:tc>
          <w:tcPr>
            <w:tcW w:w="81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E6832" w:rsidRPr="00D561AD" w:rsidRDefault="00BE6832" w:rsidP="00650DDD">
            <w:pPr>
              <w:pStyle w:val="TableParagraph"/>
              <w:spacing w:before="0" w:line="234" w:lineRule="exact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Правописание личных окончаний глаголов</w:t>
            </w:r>
          </w:p>
        </w:tc>
      </w:tr>
      <w:tr w:rsidR="00BE6832" w:rsidRPr="00D561AD" w:rsidTr="00BF6E1D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95"/>
        </w:trPr>
        <w:tc>
          <w:tcPr>
            <w:tcW w:w="1559" w:type="dxa"/>
            <w:tcBorders>
              <w:top w:val="single" w:sz="4" w:space="0" w:color="auto"/>
            </w:tcBorders>
          </w:tcPr>
          <w:p w:rsidR="00BE6832" w:rsidRPr="00D561AD" w:rsidRDefault="00BE6832" w:rsidP="00650DDD">
            <w:pPr>
              <w:pStyle w:val="TableParagraph"/>
              <w:spacing w:before="0" w:line="229" w:lineRule="exact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6.11</w:t>
            </w:r>
          </w:p>
        </w:tc>
        <w:tc>
          <w:tcPr>
            <w:tcW w:w="8194" w:type="dxa"/>
            <w:tcBorders>
              <w:top w:val="single" w:sz="4" w:space="0" w:color="auto"/>
            </w:tcBorders>
          </w:tcPr>
          <w:p w:rsidR="00BE6832" w:rsidRPr="00D561AD" w:rsidRDefault="00BE6832" w:rsidP="00650DDD">
            <w:pPr>
              <w:pStyle w:val="TableParagraph"/>
              <w:spacing w:before="0" w:line="229" w:lineRule="exact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 xml:space="preserve">Слитное и раздельное написание НЕ с </w:t>
            </w:r>
            <w:proofErr w:type="gramStart"/>
            <w:r w:rsidRPr="00D561AD">
              <w:rPr>
                <w:sz w:val="24"/>
                <w:szCs w:val="24"/>
              </w:rPr>
              <w:t>различными</w:t>
            </w:r>
            <w:proofErr w:type="gramEnd"/>
            <w:r w:rsidRPr="00D561AD">
              <w:rPr>
                <w:sz w:val="24"/>
                <w:szCs w:val="24"/>
              </w:rPr>
              <w:t xml:space="preserve"> частям речи</w:t>
            </w:r>
          </w:p>
        </w:tc>
      </w:tr>
      <w:tr w:rsidR="00BE6832" w:rsidRPr="00D561AD" w:rsidTr="00BE683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65"/>
        </w:trPr>
        <w:tc>
          <w:tcPr>
            <w:tcW w:w="1559" w:type="dxa"/>
          </w:tcPr>
          <w:p w:rsidR="00BE6832" w:rsidRPr="00D561AD" w:rsidRDefault="00BE6832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lastRenderedPageBreak/>
              <w:t>6.14</w:t>
            </w:r>
          </w:p>
        </w:tc>
        <w:tc>
          <w:tcPr>
            <w:tcW w:w="8194" w:type="dxa"/>
          </w:tcPr>
          <w:p w:rsidR="00BE6832" w:rsidRPr="00D561AD" w:rsidRDefault="00BE6832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Правописание служебных слов</w:t>
            </w:r>
          </w:p>
        </w:tc>
      </w:tr>
      <w:tr w:rsidR="00BE6832" w:rsidRPr="00D561AD" w:rsidTr="00BE683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65"/>
        </w:trPr>
        <w:tc>
          <w:tcPr>
            <w:tcW w:w="1559" w:type="dxa"/>
          </w:tcPr>
          <w:p w:rsidR="00BE6832" w:rsidRPr="00D561AD" w:rsidRDefault="00BE6832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6.15</w:t>
            </w:r>
          </w:p>
        </w:tc>
        <w:tc>
          <w:tcPr>
            <w:tcW w:w="8194" w:type="dxa"/>
          </w:tcPr>
          <w:p w:rsidR="00BE6832" w:rsidRPr="00D561AD" w:rsidRDefault="00BE6832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Правописание словарных слов</w:t>
            </w:r>
          </w:p>
        </w:tc>
      </w:tr>
      <w:tr w:rsidR="00BE6832" w:rsidRPr="00D561AD" w:rsidTr="00BE683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65"/>
        </w:trPr>
        <w:tc>
          <w:tcPr>
            <w:tcW w:w="1559" w:type="dxa"/>
          </w:tcPr>
          <w:p w:rsidR="00BE6832" w:rsidRPr="00D561AD" w:rsidRDefault="00BE6832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7.18</w:t>
            </w:r>
          </w:p>
        </w:tc>
        <w:tc>
          <w:tcPr>
            <w:tcW w:w="8194" w:type="dxa"/>
          </w:tcPr>
          <w:p w:rsidR="00BE6832" w:rsidRPr="00D561AD" w:rsidRDefault="00BE6832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Пунктуация в простом и сложном предложениях</w:t>
            </w:r>
          </w:p>
        </w:tc>
      </w:tr>
      <w:tr w:rsidR="00BE6832" w:rsidRPr="00D561AD" w:rsidTr="00BE683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65"/>
        </w:trPr>
        <w:tc>
          <w:tcPr>
            <w:tcW w:w="1559" w:type="dxa"/>
          </w:tcPr>
          <w:p w:rsidR="00BE6832" w:rsidRPr="00D561AD" w:rsidRDefault="00BE6832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7.11</w:t>
            </w:r>
          </w:p>
        </w:tc>
        <w:tc>
          <w:tcPr>
            <w:tcW w:w="8194" w:type="dxa"/>
          </w:tcPr>
          <w:p w:rsidR="00BE6832" w:rsidRPr="00D561AD" w:rsidRDefault="00BE6832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в сложносочиненном предложении</w:t>
            </w:r>
          </w:p>
        </w:tc>
      </w:tr>
      <w:tr w:rsidR="00BE6832" w:rsidRPr="00D561AD" w:rsidTr="00BE683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60"/>
        </w:trPr>
        <w:tc>
          <w:tcPr>
            <w:tcW w:w="1559" w:type="dxa"/>
            <w:tcBorders>
              <w:bottom w:val="single" w:sz="34" w:space="0" w:color="FFFFFF"/>
            </w:tcBorders>
          </w:tcPr>
          <w:p w:rsidR="00BE6832" w:rsidRPr="00D561AD" w:rsidRDefault="00BE6832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7.12</w:t>
            </w:r>
          </w:p>
        </w:tc>
        <w:tc>
          <w:tcPr>
            <w:tcW w:w="8194" w:type="dxa"/>
            <w:tcBorders>
              <w:bottom w:val="single" w:sz="34" w:space="0" w:color="FFFFFF"/>
            </w:tcBorders>
          </w:tcPr>
          <w:p w:rsidR="00BE6832" w:rsidRPr="00D561AD" w:rsidRDefault="00BE6832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в сложноподчиненном предложении</w:t>
            </w:r>
          </w:p>
        </w:tc>
      </w:tr>
      <w:tr w:rsidR="00BE6832" w:rsidRPr="00D561AD" w:rsidTr="00BE683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95"/>
        </w:trPr>
        <w:tc>
          <w:tcPr>
            <w:tcW w:w="1559" w:type="dxa"/>
            <w:tcBorders>
              <w:top w:val="single" w:sz="34" w:space="0" w:color="FFFFFF"/>
            </w:tcBorders>
          </w:tcPr>
          <w:p w:rsidR="00BE6832" w:rsidRPr="00D561AD" w:rsidRDefault="00BE6832" w:rsidP="00650DDD">
            <w:pPr>
              <w:pStyle w:val="TableParagraph"/>
              <w:spacing w:before="0" w:line="229" w:lineRule="exact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7.13</w:t>
            </w:r>
          </w:p>
        </w:tc>
        <w:tc>
          <w:tcPr>
            <w:tcW w:w="8194" w:type="dxa"/>
            <w:tcBorders>
              <w:top w:val="single" w:sz="34" w:space="0" w:color="FFFFFF"/>
            </w:tcBorders>
          </w:tcPr>
          <w:p w:rsidR="00BE6832" w:rsidRPr="00D561AD" w:rsidRDefault="00BE6832" w:rsidP="00650DDD">
            <w:pPr>
              <w:pStyle w:val="TableParagraph"/>
              <w:spacing w:before="0" w:line="229" w:lineRule="exact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в сложном предложении с разными видами связи</w:t>
            </w:r>
          </w:p>
        </w:tc>
      </w:tr>
      <w:tr w:rsidR="00BE6832" w:rsidRPr="00D561AD" w:rsidTr="00BE683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65"/>
        </w:trPr>
        <w:tc>
          <w:tcPr>
            <w:tcW w:w="1559" w:type="dxa"/>
          </w:tcPr>
          <w:p w:rsidR="00BE6832" w:rsidRPr="00D561AD" w:rsidRDefault="00BE6832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7.14</w:t>
            </w:r>
          </w:p>
        </w:tc>
        <w:tc>
          <w:tcPr>
            <w:tcW w:w="8194" w:type="dxa"/>
          </w:tcPr>
          <w:p w:rsidR="00BE6832" w:rsidRPr="00D561AD" w:rsidRDefault="00BE6832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в бессоюзном сложном предложении</w:t>
            </w:r>
          </w:p>
        </w:tc>
      </w:tr>
      <w:tr w:rsidR="00BE6832" w:rsidRPr="00D561AD" w:rsidTr="00BE683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65"/>
        </w:trPr>
        <w:tc>
          <w:tcPr>
            <w:tcW w:w="1559" w:type="dxa"/>
          </w:tcPr>
          <w:p w:rsidR="00BE6832" w:rsidRPr="00D561AD" w:rsidRDefault="00BE6832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7.15</w:t>
            </w:r>
          </w:p>
        </w:tc>
        <w:tc>
          <w:tcPr>
            <w:tcW w:w="8194" w:type="dxa"/>
          </w:tcPr>
          <w:p w:rsidR="00BE6832" w:rsidRPr="00D561AD" w:rsidRDefault="00BE6832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в сложном предложении с союзной и бессоюзной связью</w:t>
            </w:r>
          </w:p>
        </w:tc>
      </w:tr>
      <w:tr w:rsidR="00BE6832" w:rsidRPr="00D561AD" w:rsidTr="00BE683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65"/>
        </w:trPr>
        <w:tc>
          <w:tcPr>
            <w:tcW w:w="1559" w:type="dxa"/>
          </w:tcPr>
          <w:p w:rsidR="00BE6832" w:rsidRPr="00D561AD" w:rsidRDefault="00BE6832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7.3</w:t>
            </w:r>
          </w:p>
        </w:tc>
        <w:tc>
          <w:tcPr>
            <w:tcW w:w="8194" w:type="dxa"/>
          </w:tcPr>
          <w:p w:rsidR="00BE6832" w:rsidRPr="00D561AD" w:rsidRDefault="00BE6832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при обособленных определениях</w:t>
            </w:r>
          </w:p>
        </w:tc>
      </w:tr>
      <w:tr w:rsidR="00BE6832" w:rsidRPr="00D561AD" w:rsidTr="00BE683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65"/>
        </w:trPr>
        <w:tc>
          <w:tcPr>
            <w:tcW w:w="1559" w:type="dxa"/>
          </w:tcPr>
          <w:p w:rsidR="00BE6832" w:rsidRPr="00D561AD" w:rsidRDefault="00BE6832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7.4</w:t>
            </w:r>
          </w:p>
        </w:tc>
        <w:tc>
          <w:tcPr>
            <w:tcW w:w="8194" w:type="dxa"/>
          </w:tcPr>
          <w:p w:rsidR="00BE6832" w:rsidRPr="00D561AD" w:rsidRDefault="00BE6832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при обособленных обстоятельствах</w:t>
            </w:r>
          </w:p>
        </w:tc>
      </w:tr>
      <w:tr w:rsidR="00BE6832" w:rsidRPr="00D561AD" w:rsidTr="00BE683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60"/>
        </w:trPr>
        <w:tc>
          <w:tcPr>
            <w:tcW w:w="1559" w:type="dxa"/>
            <w:tcBorders>
              <w:bottom w:val="single" w:sz="34" w:space="0" w:color="FFFFFF"/>
            </w:tcBorders>
          </w:tcPr>
          <w:p w:rsidR="00BE6832" w:rsidRPr="00D561AD" w:rsidRDefault="00BE6832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7.6</w:t>
            </w:r>
          </w:p>
        </w:tc>
        <w:tc>
          <w:tcPr>
            <w:tcW w:w="8194" w:type="dxa"/>
            <w:tcBorders>
              <w:bottom w:val="single" w:sz="34" w:space="0" w:color="FFFFFF"/>
            </w:tcBorders>
          </w:tcPr>
          <w:p w:rsidR="00BE6832" w:rsidRPr="00D561AD" w:rsidRDefault="00BE6832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при уточняющих членах предложения</w:t>
            </w:r>
          </w:p>
        </w:tc>
      </w:tr>
      <w:tr w:rsidR="00BE6832" w:rsidRPr="00D561AD" w:rsidTr="00BE683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95"/>
        </w:trPr>
        <w:tc>
          <w:tcPr>
            <w:tcW w:w="1559" w:type="dxa"/>
            <w:tcBorders>
              <w:top w:val="single" w:sz="34" w:space="0" w:color="FFFFFF"/>
            </w:tcBorders>
          </w:tcPr>
          <w:p w:rsidR="00BE6832" w:rsidRPr="00D561AD" w:rsidRDefault="00BE6832" w:rsidP="00650DDD">
            <w:pPr>
              <w:pStyle w:val="TableParagraph"/>
              <w:spacing w:before="0" w:line="229" w:lineRule="exact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7.7</w:t>
            </w:r>
          </w:p>
        </w:tc>
        <w:tc>
          <w:tcPr>
            <w:tcW w:w="8194" w:type="dxa"/>
            <w:tcBorders>
              <w:top w:val="single" w:sz="34" w:space="0" w:color="FFFFFF"/>
            </w:tcBorders>
          </w:tcPr>
          <w:p w:rsidR="00BE6832" w:rsidRPr="00D561AD" w:rsidRDefault="00BE6832" w:rsidP="00650DDD">
            <w:pPr>
              <w:pStyle w:val="TableParagraph"/>
              <w:spacing w:before="0" w:line="229" w:lineRule="exact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при обособленных членах предложения</w:t>
            </w:r>
          </w:p>
        </w:tc>
      </w:tr>
      <w:tr w:rsidR="00BE6832" w:rsidRPr="00D561AD" w:rsidTr="00BE683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610"/>
        </w:trPr>
        <w:tc>
          <w:tcPr>
            <w:tcW w:w="1559" w:type="dxa"/>
          </w:tcPr>
          <w:p w:rsidR="00BE6832" w:rsidRPr="00D561AD" w:rsidRDefault="00BE6832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7.8</w:t>
            </w:r>
          </w:p>
        </w:tc>
        <w:tc>
          <w:tcPr>
            <w:tcW w:w="8194" w:type="dxa"/>
          </w:tcPr>
          <w:p w:rsidR="00BE6832" w:rsidRPr="00D561AD" w:rsidRDefault="00BE6832" w:rsidP="00650DDD">
            <w:pPr>
              <w:pStyle w:val="TableParagraph"/>
              <w:ind w:right="114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в предложениях со словами и конструкциями, грамматически несогласованными</w:t>
            </w:r>
          </w:p>
        </w:tc>
      </w:tr>
      <w:tr w:rsidR="00BE6832" w:rsidRPr="00D561AD" w:rsidTr="00BE683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65"/>
        </w:trPr>
        <w:tc>
          <w:tcPr>
            <w:tcW w:w="1559" w:type="dxa"/>
          </w:tcPr>
          <w:p w:rsidR="00BE6832" w:rsidRPr="00D561AD" w:rsidRDefault="00BE6832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7.9</w:t>
            </w:r>
          </w:p>
        </w:tc>
        <w:tc>
          <w:tcPr>
            <w:tcW w:w="8194" w:type="dxa"/>
          </w:tcPr>
          <w:p w:rsidR="00BE6832" w:rsidRPr="00D561AD" w:rsidRDefault="00BE6832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в осложненном предложении (обобщение)</w:t>
            </w:r>
          </w:p>
        </w:tc>
      </w:tr>
    </w:tbl>
    <w:p w:rsidR="004013E7" w:rsidRPr="00D561AD" w:rsidRDefault="004013E7">
      <w:pPr>
        <w:spacing w:before="158"/>
        <w:ind w:left="928" w:right="931"/>
        <w:jc w:val="center"/>
        <w:rPr>
          <w:b/>
          <w:sz w:val="24"/>
          <w:szCs w:val="24"/>
        </w:rPr>
      </w:pPr>
    </w:p>
    <w:p w:rsidR="004013E7" w:rsidRPr="00D561AD" w:rsidRDefault="004013E7">
      <w:pPr>
        <w:pStyle w:val="a3"/>
        <w:spacing w:before="6"/>
        <w:rPr>
          <w:b/>
          <w:sz w:val="24"/>
          <w:szCs w:val="24"/>
        </w:rPr>
      </w:pPr>
    </w:p>
    <w:p w:rsidR="004013E7" w:rsidRPr="00D561AD" w:rsidRDefault="0086771D" w:rsidP="00B207C5">
      <w:pPr>
        <w:spacing w:line="360" w:lineRule="auto"/>
        <w:ind w:right="227"/>
        <w:jc w:val="both"/>
        <w:rPr>
          <w:sz w:val="24"/>
          <w:szCs w:val="24"/>
        </w:rPr>
      </w:pPr>
      <w:r w:rsidRPr="00D561AD">
        <w:rPr>
          <w:sz w:val="24"/>
          <w:szCs w:val="24"/>
        </w:rPr>
        <w:t>Ночь</w:t>
      </w:r>
      <w:r w:rsidRPr="00D561AD">
        <w:rPr>
          <w:spacing w:val="33"/>
          <w:sz w:val="24"/>
          <w:szCs w:val="24"/>
        </w:rPr>
        <w:t xml:space="preserve"> </w:t>
      </w:r>
      <w:r w:rsidRPr="00D561AD">
        <w:rPr>
          <w:sz w:val="24"/>
          <w:szCs w:val="24"/>
        </w:rPr>
        <w:t>была</w:t>
      </w:r>
      <w:r w:rsidRPr="00D561AD">
        <w:rPr>
          <w:spacing w:val="32"/>
          <w:sz w:val="24"/>
          <w:szCs w:val="24"/>
        </w:rPr>
        <w:t xml:space="preserve"> </w:t>
      </w:r>
      <w:r w:rsidRPr="00D561AD">
        <w:rPr>
          <w:sz w:val="24"/>
          <w:szCs w:val="24"/>
        </w:rPr>
        <w:t>темной.</w:t>
      </w:r>
      <w:r w:rsidRPr="00D561AD">
        <w:rPr>
          <w:spacing w:val="31"/>
          <w:sz w:val="24"/>
          <w:szCs w:val="24"/>
        </w:rPr>
        <w:t xml:space="preserve"> </w:t>
      </w:r>
      <w:r w:rsidRPr="00D561AD">
        <w:rPr>
          <w:sz w:val="24"/>
          <w:szCs w:val="24"/>
        </w:rPr>
        <w:t>Луна</w:t>
      </w:r>
      <w:r w:rsidRPr="00D561AD">
        <w:rPr>
          <w:spacing w:val="33"/>
          <w:sz w:val="24"/>
          <w:szCs w:val="24"/>
        </w:rPr>
        <w:t xml:space="preserve"> </w:t>
      </w:r>
      <w:r w:rsidRPr="00D561AD">
        <w:rPr>
          <w:sz w:val="24"/>
          <w:szCs w:val="24"/>
        </w:rPr>
        <w:t>хотя</w:t>
      </w:r>
      <w:r w:rsidRPr="00D561AD">
        <w:rPr>
          <w:spacing w:val="32"/>
          <w:sz w:val="24"/>
          <w:szCs w:val="24"/>
        </w:rPr>
        <w:t xml:space="preserve"> </w:t>
      </w:r>
      <w:r w:rsidRPr="00D561AD">
        <w:rPr>
          <w:sz w:val="24"/>
          <w:szCs w:val="24"/>
        </w:rPr>
        <w:t>и</w:t>
      </w:r>
      <w:r w:rsidRPr="00D561AD">
        <w:rPr>
          <w:spacing w:val="31"/>
          <w:sz w:val="24"/>
          <w:szCs w:val="24"/>
        </w:rPr>
        <w:t xml:space="preserve"> </w:t>
      </w:r>
      <w:r w:rsidRPr="00D561AD">
        <w:rPr>
          <w:sz w:val="24"/>
          <w:szCs w:val="24"/>
        </w:rPr>
        <w:t>взошла,</w:t>
      </w:r>
      <w:r w:rsidRPr="00D561AD">
        <w:rPr>
          <w:spacing w:val="31"/>
          <w:sz w:val="24"/>
          <w:szCs w:val="24"/>
        </w:rPr>
        <w:t xml:space="preserve"> </w:t>
      </w:r>
      <w:r w:rsidRPr="00D561AD">
        <w:rPr>
          <w:sz w:val="24"/>
          <w:szCs w:val="24"/>
        </w:rPr>
        <w:t>однако</w:t>
      </w:r>
      <w:r w:rsidRPr="00D561AD">
        <w:rPr>
          <w:spacing w:val="32"/>
          <w:sz w:val="24"/>
          <w:szCs w:val="24"/>
        </w:rPr>
        <w:t xml:space="preserve"> </w:t>
      </w:r>
      <w:r w:rsidRPr="00D561AD">
        <w:rPr>
          <w:sz w:val="24"/>
          <w:szCs w:val="24"/>
        </w:rPr>
        <w:t>же,</w:t>
      </w:r>
      <w:r w:rsidRPr="00D561AD">
        <w:rPr>
          <w:spacing w:val="32"/>
          <w:sz w:val="24"/>
          <w:szCs w:val="24"/>
        </w:rPr>
        <w:t xml:space="preserve"> </w:t>
      </w:r>
      <w:r w:rsidRPr="00D561AD">
        <w:rPr>
          <w:sz w:val="24"/>
          <w:szCs w:val="24"/>
        </w:rPr>
        <w:t>ее</w:t>
      </w:r>
      <w:r w:rsidRPr="00D561AD">
        <w:rPr>
          <w:spacing w:val="32"/>
          <w:sz w:val="24"/>
          <w:szCs w:val="24"/>
        </w:rPr>
        <w:t xml:space="preserve"> </w:t>
      </w:r>
      <w:r w:rsidRPr="00D561AD">
        <w:rPr>
          <w:sz w:val="24"/>
          <w:szCs w:val="24"/>
        </w:rPr>
        <w:t>скрывали</w:t>
      </w:r>
      <w:r w:rsidRPr="00D561AD">
        <w:rPr>
          <w:spacing w:val="32"/>
          <w:sz w:val="24"/>
          <w:szCs w:val="24"/>
        </w:rPr>
        <w:t xml:space="preserve"> </w:t>
      </w:r>
      <w:r w:rsidRPr="00D561AD">
        <w:rPr>
          <w:sz w:val="24"/>
          <w:szCs w:val="24"/>
        </w:rPr>
        <w:t>густые облака, покрывавшие горизонт. Совершенная тишина царствовала</w:t>
      </w:r>
      <w:r w:rsidRPr="00D561AD">
        <w:rPr>
          <w:spacing w:val="52"/>
          <w:sz w:val="24"/>
          <w:szCs w:val="24"/>
        </w:rPr>
        <w:t xml:space="preserve"> </w:t>
      </w:r>
      <w:r w:rsidRPr="00D561AD">
        <w:rPr>
          <w:sz w:val="24"/>
          <w:szCs w:val="24"/>
        </w:rPr>
        <w:t>в</w:t>
      </w:r>
      <w:r w:rsidRPr="00D561AD">
        <w:rPr>
          <w:spacing w:val="10"/>
          <w:sz w:val="24"/>
          <w:szCs w:val="24"/>
        </w:rPr>
        <w:t xml:space="preserve"> </w:t>
      </w:r>
      <w:r w:rsidRPr="00D561AD">
        <w:rPr>
          <w:sz w:val="24"/>
          <w:szCs w:val="24"/>
        </w:rPr>
        <w:t>воздухе. Ни малейший ветерок не рябил гладкую поверхность заснувшей</w:t>
      </w:r>
      <w:r w:rsidRPr="00D561AD">
        <w:rPr>
          <w:spacing w:val="-32"/>
          <w:sz w:val="24"/>
          <w:szCs w:val="24"/>
        </w:rPr>
        <w:t xml:space="preserve"> </w:t>
      </w:r>
      <w:r w:rsidRPr="00D561AD">
        <w:rPr>
          <w:sz w:val="24"/>
          <w:szCs w:val="24"/>
        </w:rPr>
        <w:t>реки,</w:t>
      </w:r>
      <w:r w:rsidRPr="00D561AD">
        <w:rPr>
          <w:spacing w:val="-4"/>
          <w:sz w:val="24"/>
          <w:szCs w:val="24"/>
        </w:rPr>
        <w:t xml:space="preserve"> </w:t>
      </w:r>
      <w:r w:rsidRPr="00D561AD">
        <w:rPr>
          <w:sz w:val="24"/>
          <w:szCs w:val="24"/>
        </w:rPr>
        <w:t>быстро и молча катившей свои воды к морю. Кое-где</w:t>
      </w:r>
      <w:r w:rsidRPr="00D561AD">
        <w:rPr>
          <w:spacing w:val="24"/>
          <w:sz w:val="24"/>
          <w:szCs w:val="24"/>
        </w:rPr>
        <w:t xml:space="preserve"> </w:t>
      </w:r>
      <w:r w:rsidRPr="00D561AD">
        <w:rPr>
          <w:sz w:val="24"/>
          <w:szCs w:val="24"/>
        </w:rPr>
        <w:t>только слышался легкий</w:t>
      </w:r>
      <w:r w:rsidRPr="00D561AD">
        <w:rPr>
          <w:spacing w:val="9"/>
          <w:sz w:val="24"/>
          <w:szCs w:val="24"/>
        </w:rPr>
        <w:t xml:space="preserve"> </w:t>
      </w:r>
      <w:r w:rsidRPr="00D561AD">
        <w:rPr>
          <w:sz w:val="24"/>
          <w:szCs w:val="24"/>
        </w:rPr>
        <w:t>плеск у крутого берега от отделившегося и</w:t>
      </w:r>
      <w:r w:rsidRPr="00D561AD">
        <w:rPr>
          <w:spacing w:val="59"/>
          <w:sz w:val="24"/>
          <w:szCs w:val="24"/>
        </w:rPr>
        <w:t xml:space="preserve"> </w:t>
      </w:r>
      <w:r w:rsidRPr="00D561AD">
        <w:rPr>
          <w:sz w:val="24"/>
          <w:szCs w:val="24"/>
        </w:rPr>
        <w:t>упавшего в воду комка земли.</w:t>
      </w:r>
      <w:r w:rsidRPr="00D561AD">
        <w:rPr>
          <w:spacing w:val="32"/>
          <w:sz w:val="24"/>
          <w:szCs w:val="24"/>
        </w:rPr>
        <w:t xml:space="preserve"> </w:t>
      </w:r>
      <w:r w:rsidRPr="00D561AD">
        <w:rPr>
          <w:sz w:val="24"/>
          <w:szCs w:val="24"/>
        </w:rPr>
        <w:t>Иногда утка пролетала над нами, и мы слышали тихий, но резкий свист</w:t>
      </w:r>
      <w:r w:rsidRPr="00D561AD">
        <w:rPr>
          <w:spacing w:val="-5"/>
          <w:sz w:val="24"/>
          <w:szCs w:val="24"/>
        </w:rPr>
        <w:t xml:space="preserve"> </w:t>
      </w:r>
      <w:r w:rsidRPr="00D561AD">
        <w:rPr>
          <w:sz w:val="24"/>
          <w:szCs w:val="24"/>
        </w:rPr>
        <w:t>ее</w:t>
      </w:r>
      <w:r w:rsidRPr="00D561AD">
        <w:rPr>
          <w:spacing w:val="23"/>
          <w:sz w:val="24"/>
          <w:szCs w:val="24"/>
        </w:rPr>
        <w:t xml:space="preserve"> </w:t>
      </w:r>
      <w:r w:rsidRPr="00D561AD">
        <w:rPr>
          <w:sz w:val="24"/>
          <w:szCs w:val="24"/>
        </w:rPr>
        <w:t xml:space="preserve">крыльев. Порой сом всплывал на поверхность </w:t>
      </w:r>
      <w:r w:rsidRPr="00D561AD">
        <w:rPr>
          <w:spacing w:val="-3"/>
          <w:sz w:val="24"/>
          <w:szCs w:val="24"/>
        </w:rPr>
        <w:t xml:space="preserve">воды, </w:t>
      </w:r>
      <w:r w:rsidRPr="00D561AD">
        <w:rPr>
          <w:sz w:val="24"/>
          <w:szCs w:val="24"/>
        </w:rPr>
        <w:t>высовывал на</w:t>
      </w:r>
      <w:r w:rsidRPr="00D561AD">
        <w:rPr>
          <w:spacing w:val="-31"/>
          <w:sz w:val="24"/>
          <w:szCs w:val="24"/>
        </w:rPr>
        <w:t xml:space="preserve"> </w:t>
      </w:r>
      <w:r w:rsidRPr="00D561AD">
        <w:rPr>
          <w:sz w:val="24"/>
          <w:szCs w:val="24"/>
        </w:rPr>
        <w:t>мгновенье</w:t>
      </w:r>
      <w:r w:rsidRPr="00D561AD">
        <w:rPr>
          <w:spacing w:val="57"/>
          <w:sz w:val="24"/>
          <w:szCs w:val="24"/>
        </w:rPr>
        <w:t xml:space="preserve"> </w:t>
      </w:r>
      <w:r w:rsidRPr="00D561AD">
        <w:rPr>
          <w:sz w:val="24"/>
          <w:szCs w:val="24"/>
        </w:rPr>
        <w:t xml:space="preserve">свою безобразную голову и, хлестнув по </w:t>
      </w:r>
      <w:r w:rsidRPr="00D561AD">
        <w:rPr>
          <w:spacing w:val="2"/>
          <w:sz w:val="24"/>
          <w:szCs w:val="24"/>
        </w:rPr>
        <w:t xml:space="preserve">струям </w:t>
      </w:r>
      <w:r w:rsidRPr="00D561AD">
        <w:rPr>
          <w:sz w:val="24"/>
          <w:szCs w:val="24"/>
        </w:rPr>
        <w:t>хвостом, опускался</w:t>
      </w:r>
      <w:r w:rsidRPr="00D561AD">
        <w:rPr>
          <w:spacing w:val="18"/>
          <w:sz w:val="24"/>
          <w:szCs w:val="24"/>
        </w:rPr>
        <w:t xml:space="preserve"> </w:t>
      </w:r>
      <w:r w:rsidRPr="00D561AD">
        <w:rPr>
          <w:sz w:val="24"/>
          <w:szCs w:val="24"/>
        </w:rPr>
        <w:t>в</w:t>
      </w:r>
      <w:r w:rsidRPr="00D561AD">
        <w:rPr>
          <w:spacing w:val="54"/>
          <w:sz w:val="24"/>
          <w:szCs w:val="24"/>
        </w:rPr>
        <w:t xml:space="preserve"> </w:t>
      </w:r>
      <w:r w:rsidRPr="00D561AD">
        <w:rPr>
          <w:sz w:val="24"/>
          <w:szCs w:val="24"/>
        </w:rPr>
        <w:t>глубину. Опять</w:t>
      </w:r>
      <w:r w:rsidRPr="00D561AD">
        <w:rPr>
          <w:sz w:val="24"/>
          <w:szCs w:val="24"/>
        </w:rPr>
        <w:tab/>
        <w:t>все</w:t>
      </w:r>
      <w:r w:rsidR="00B207C5">
        <w:rPr>
          <w:sz w:val="24"/>
          <w:szCs w:val="24"/>
        </w:rPr>
        <w:t xml:space="preserve"> </w:t>
      </w:r>
      <w:r w:rsidRPr="00D561AD">
        <w:rPr>
          <w:spacing w:val="-2"/>
          <w:sz w:val="24"/>
          <w:szCs w:val="24"/>
        </w:rPr>
        <w:t xml:space="preserve">тихо. </w:t>
      </w:r>
      <w:r w:rsidRPr="00D561AD">
        <w:rPr>
          <w:sz w:val="24"/>
          <w:szCs w:val="24"/>
        </w:rPr>
        <w:t>Вдруг</w:t>
      </w:r>
      <w:r w:rsidRPr="00D561AD">
        <w:rPr>
          <w:spacing w:val="29"/>
          <w:sz w:val="24"/>
          <w:szCs w:val="24"/>
        </w:rPr>
        <w:t xml:space="preserve"> </w:t>
      </w:r>
      <w:r w:rsidRPr="00D561AD">
        <w:rPr>
          <w:sz w:val="24"/>
          <w:szCs w:val="24"/>
        </w:rPr>
        <w:t>раздается</w:t>
      </w:r>
      <w:r w:rsidRPr="00D561AD">
        <w:rPr>
          <w:spacing w:val="31"/>
          <w:sz w:val="24"/>
          <w:szCs w:val="24"/>
        </w:rPr>
        <w:t xml:space="preserve"> </w:t>
      </w:r>
      <w:r w:rsidRPr="00D561AD">
        <w:rPr>
          <w:sz w:val="24"/>
          <w:szCs w:val="24"/>
        </w:rPr>
        <w:t>глухой,</w:t>
      </w:r>
      <w:r w:rsidRPr="00D561AD">
        <w:rPr>
          <w:spacing w:val="31"/>
          <w:sz w:val="24"/>
          <w:szCs w:val="24"/>
        </w:rPr>
        <w:t xml:space="preserve"> </w:t>
      </w:r>
      <w:r w:rsidRPr="00D561AD">
        <w:rPr>
          <w:sz w:val="24"/>
          <w:szCs w:val="24"/>
        </w:rPr>
        <w:t>протяжный</w:t>
      </w:r>
      <w:r w:rsidRPr="00D561AD">
        <w:rPr>
          <w:spacing w:val="29"/>
          <w:sz w:val="24"/>
          <w:szCs w:val="24"/>
        </w:rPr>
        <w:t xml:space="preserve"> </w:t>
      </w:r>
      <w:r w:rsidRPr="00D561AD">
        <w:rPr>
          <w:sz w:val="24"/>
          <w:szCs w:val="24"/>
        </w:rPr>
        <w:t>рев</w:t>
      </w:r>
      <w:r w:rsidRPr="00D561AD">
        <w:rPr>
          <w:spacing w:val="29"/>
          <w:sz w:val="24"/>
          <w:szCs w:val="24"/>
        </w:rPr>
        <w:t xml:space="preserve"> </w:t>
      </w:r>
      <w:r w:rsidRPr="00D561AD">
        <w:rPr>
          <w:sz w:val="24"/>
          <w:szCs w:val="24"/>
        </w:rPr>
        <w:t>и</w:t>
      </w:r>
      <w:r w:rsidRPr="00D561AD">
        <w:rPr>
          <w:spacing w:val="29"/>
          <w:sz w:val="24"/>
          <w:szCs w:val="24"/>
        </w:rPr>
        <w:t xml:space="preserve"> </w:t>
      </w:r>
      <w:r w:rsidRPr="00D561AD">
        <w:rPr>
          <w:sz w:val="24"/>
          <w:szCs w:val="24"/>
        </w:rPr>
        <w:t>долго</w:t>
      </w:r>
      <w:r w:rsidRPr="00D561AD">
        <w:rPr>
          <w:spacing w:val="31"/>
          <w:sz w:val="24"/>
          <w:szCs w:val="24"/>
        </w:rPr>
        <w:t xml:space="preserve"> </w:t>
      </w:r>
      <w:r w:rsidRPr="00D561AD">
        <w:rPr>
          <w:sz w:val="24"/>
          <w:szCs w:val="24"/>
        </w:rPr>
        <w:t>не</w:t>
      </w:r>
      <w:r w:rsidRPr="00D561AD">
        <w:rPr>
          <w:spacing w:val="30"/>
          <w:sz w:val="24"/>
          <w:szCs w:val="24"/>
        </w:rPr>
        <w:t xml:space="preserve"> </w:t>
      </w:r>
      <w:r w:rsidRPr="00D561AD">
        <w:rPr>
          <w:sz w:val="24"/>
          <w:szCs w:val="24"/>
        </w:rPr>
        <w:t>проходит,</w:t>
      </w:r>
      <w:r w:rsidRPr="00D561AD">
        <w:rPr>
          <w:spacing w:val="29"/>
          <w:sz w:val="24"/>
          <w:szCs w:val="24"/>
        </w:rPr>
        <w:t xml:space="preserve"> </w:t>
      </w:r>
      <w:r w:rsidRPr="00D561AD">
        <w:rPr>
          <w:sz w:val="24"/>
          <w:szCs w:val="24"/>
        </w:rPr>
        <w:t>как</w:t>
      </w:r>
      <w:r w:rsidRPr="00D561AD">
        <w:rPr>
          <w:spacing w:val="38"/>
          <w:sz w:val="24"/>
          <w:szCs w:val="24"/>
        </w:rPr>
        <w:t xml:space="preserve"> </w:t>
      </w:r>
      <w:r w:rsidRPr="00D561AD">
        <w:rPr>
          <w:sz w:val="24"/>
          <w:szCs w:val="24"/>
        </w:rPr>
        <w:t>будто застывая</w:t>
      </w:r>
      <w:r w:rsidRPr="00D561AD">
        <w:rPr>
          <w:spacing w:val="17"/>
          <w:sz w:val="24"/>
          <w:szCs w:val="24"/>
        </w:rPr>
        <w:t xml:space="preserve"> </w:t>
      </w:r>
      <w:r w:rsidRPr="00D561AD">
        <w:rPr>
          <w:sz w:val="24"/>
          <w:szCs w:val="24"/>
        </w:rPr>
        <w:t>в</w:t>
      </w:r>
      <w:r w:rsidRPr="00D561AD">
        <w:rPr>
          <w:spacing w:val="14"/>
          <w:sz w:val="24"/>
          <w:szCs w:val="24"/>
        </w:rPr>
        <w:t xml:space="preserve"> </w:t>
      </w:r>
      <w:r w:rsidRPr="00D561AD">
        <w:rPr>
          <w:sz w:val="24"/>
          <w:szCs w:val="24"/>
        </w:rPr>
        <w:t>безмолвной</w:t>
      </w:r>
      <w:r w:rsidRPr="00D561AD">
        <w:rPr>
          <w:spacing w:val="17"/>
          <w:sz w:val="24"/>
          <w:szCs w:val="24"/>
        </w:rPr>
        <w:t xml:space="preserve"> </w:t>
      </w:r>
      <w:r w:rsidRPr="00D561AD">
        <w:rPr>
          <w:sz w:val="24"/>
          <w:szCs w:val="24"/>
        </w:rPr>
        <w:t>ночи.</w:t>
      </w:r>
      <w:r w:rsidRPr="00D561AD">
        <w:rPr>
          <w:spacing w:val="16"/>
          <w:sz w:val="24"/>
          <w:szCs w:val="24"/>
        </w:rPr>
        <w:t xml:space="preserve"> </w:t>
      </w:r>
      <w:r w:rsidRPr="00D561AD">
        <w:rPr>
          <w:sz w:val="24"/>
          <w:szCs w:val="24"/>
        </w:rPr>
        <w:t>Это</w:t>
      </w:r>
      <w:r w:rsidRPr="00D561AD">
        <w:rPr>
          <w:spacing w:val="16"/>
          <w:sz w:val="24"/>
          <w:szCs w:val="24"/>
        </w:rPr>
        <w:t xml:space="preserve"> </w:t>
      </w:r>
      <w:r w:rsidRPr="00D561AD">
        <w:rPr>
          <w:sz w:val="24"/>
          <w:szCs w:val="24"/>
        </w:rPr>
        <w:t>олень</w:t>
      </w:r>
      <w:r w:rsidRPr="00D561AD">
        <w:rPr>
          <w:spacing w:val="18"/>
          <w:sz w:val="24"/>
          <w:szCs w:val="24"/>
        </w:rPr>
        <w:t xml:space="preserve"> </w:t>
      </w:r>
      <w:r w:rsidRPr="00D561AD">
        <w:rPr>
          <w:sz w:val="24"/>
          <w:szCs w:val="24"/>
        </w:rPr>
        <w:t>бродит</w:t>
      </w:r>
      <w:r w:rsidRPr="00D561AD">
        <w:rPr>
          <w:spacing w:val="14"/>
          <w:sz w:val="24"/>
          <w:szCs w:val="24"/>
        </w:rPr>
        <w:t xml:space="preserve"> </w:t>
      </w:r>
      <w:r w:rsidRPr="00D561AD">
        <w:rPr>
          <w:sz w:val="24"/>
          <w:szCs w:val="24"/>
        </w:rPr>
        <w:t>далеко-далеко</w:t>
      </w:r>
      <w:r w:rsidRPr="00D561AD">
        <w:rPr>
          <w:spacing w:val="16"/>
          <w:sz w:val="24"/>
          <w:szCs w:val="24"/>
        </w:rPr>
        <w:t xml:space="preserve"> </w:t>
      </w:r>
      <w:r w:rsidRPr="00D561AD">
        <w:rPr>
          <w:sz w:val="24"/>
          <w:szCs w:val="24"/>
        </w:rPr>
        <w:t>и</w:t>
      </w:r>
      <w:r w:rsidRPr="00D561AD">
        <w:rPr>
          <w:spacing w:val="16"/>
          <w:sz w:val="24"/>
          <w:szCs w:val="24"/>
        </w:rPr>
        <w:t xml:space="preserve"> </w:t>
      </w:r>
      <w:r w:rsidRPr="00D561AD">
        <w:rPr>
          <w:sz w:val="24"/>
          <w:szCs w:val="24"/>
        </w:rPr>
        <w:t>зовет</w:t>
      </w:r>
      <w:r w:rsidRPr="00D561AD">
        <w:rPr>
          <w:spacing w:val="14"/>
          <w:sz w:val="24"/>
          <w:szCs w:val="24"/>
        </w:rPr>
        <w:t xml:space="preserve"> </w:t>
      </w:r>
      <w:r w:rsidRPr="00D561AD">
        <w:rPr>
          <w:sz w:val="24"/>
          <w:szCs w:val="24"/>
        </w:rPr>
        <w:t>самку. Сердце</w:t>
      </w:r>
      <w:r w:rsidRPr="00D561AD">
        <w:rPr>
          <w:spacing w:val="23"/>
          <w:sz w:val="24"/>
          <w:szCs w:val="24"/>
        </w:rPr>
        <w:t xml:space="preserve"> </w:t>
      </w:r>
      <w:r w:rsidRPr="00D561AD">
        <w:rPr>
          <w:sz w:val="24"/>
          <w:szCs w:val="24"/>
        </w:rPr>
        <w:t>трепещет</w:t>
      </w:r>
      <w:r w:rsidRPr="00D561AD">
        <w:rPr>
          <w:spacing w:val="21"/>
          <w:sz w:val="24"/>
          <w:szCs w:val="24"/>
        </w:rPr>
        <w:t xml:space="preserve"> </w:t>
      </w:r>
      <w:r w:rsidRPr="00D561AD">
        <w:rPr>
          <w:sz w:val="24"/>
          <w:szCs w:val="24"/>
        </w:rPr>
        <w:t>от</w:t>
      </w:r>
      <w:r w:rsidRPr="00D561AD">
        <w:rPr>
          <w:spacing w:val="20"/>
          <w:sz w:val="24"/>
          <w:szCs w:val="24"/>
        </w:rPr>
        <w:t xml:space="preserve"> </w:t>
      </w:r>
      <w:r w:rsidRPr="00D561AD">
        <w:rPr>
          <w:sz w:val="24"/>
          <w:szCs w:val="24"/>
        </w:rPr>
        <w:t>этого</w:t>
      </w:r>
      <w:r w:rsidRPr="00D561AD">
        <w:rPr>
          <w:spacing w:val="23"/>
          <w:sz w:val="24"/>
          <w:szCs w:val="24"/>
        </w:rPr>
        <w:t xml:space="preserve"> </w:t>
      </w:r>
      <w:r w:rsidRPr="00D561AD">
        <w:rPr>
          <w:sz w:val="24"/>
          <w:szCs w:val="24"/>
        </w:rPr>
        <w:t>звука</w:t>
      </w:r>
      <w:r w:rsidRPr="00D561AD">
        <w:rPr>
          <w:spacing w:val="28"/>
          <w:sz w:val="24"/>
          <w:szCs w:val="24"/>
        </w:rPr>
        <w:t xml:space="preserve"> </w:t>
      </w:r>
      <w:r w:rsidRPr="00D561AD">
        <w:rPr>
          <w:sz w:val="24"/>
          <w:szCs w:val="24"/>
        </w:rPr>
        <w:t>у</w:t>
      </w:r>
      <w:r w:rsidRPr="00D561AD">
        <w:rPr>
          <w:spacing w:val="17"/>
          <w:sz w:val="24"/>
          <w:szCs w:val="24"/>
        </w:rPr>
        <w:t xml:space="preserve"> </w:t>
      </w:r>
      <w:r w:rsidRPr="00D561AD">
        <w:rPr>
          <w:sz w:val="24"/>
          <w:szCs w:val="24"/>
        </w:rPr>
        <w:t>охотника,</w:t>
      </w:r>
      <w:r w:rsidRPr="00D561AD">
        <w:rPr>
          <w:spacing w:val="22"/>
          <w:sz w:val="24"/>
          <w:szCs w:val="24"/>
        </w:rPr>
        <w:t xml:space="preserve"> </w:t>
      </w:r>
      <w:r w:rsidRPr="00D561AD">
        <w:rPr>
          <w:sz w:val="24"/>
          <w:szCs w:val="24"/>
        </w:rPr>
        <w:t>и</w:t>
      </w:r>
      <w:r w:rsidRPr="00D561AD">
        <w:rPr>
          <w:spacing w:val="23"/>
          <w:sz w:val="24"/>
          <w:szCs w:val="24"/>
        </w:rPr>
        <w:t xml:space="preserve"> </w:t>
      </w:r>
      <w:r w:rsidRPr="00D561AD">
        <w:rPr>
          <w:sz w:val="24"/>
          <w:szCs w:val="24"/>
        </w:rPr>
        <w:t>перед</w:t>
      </w:r>
      <w:r w:rsidRPr="00D561AD">
        <w:rPr>
          <w:spacing w:val="20"/>
          <w:sz w:val="24"/>
          <w:szCs w:val="24"/>
        </w:rPr>
        <w:t xml:space="preserve"> </w:t>
      </w:r>
      <w:r w:rsidRPr="00D561AD">
        <w:rPr>
          <w:sz w:val="24"/>
          <w:szCs w:val="24"/>
        </w:rPr>
        <w:t>глазами</w:t>
      </w:r>
      <w:r w:rsidRPr="00D561AD">
        <w:rPr>
          <w:spacing w:val="22"/>
          <w:sz w:val="24"/>
          <w:szCs w:val="24"/>
        </w:rPr>
        <w:t xml:space="preserve"> </w:t>
      </w:r>
      <w:r w:rsidRPr="00D561AD">
        <w:rPr>
          <w:sz w:val="24"/>
          <w:szCs w:val="24"/>
        </w:rPr>
        <w:t>его</w:t>
      </w:r>
      <w:r w:rsidRPr="00D561AD">
        <w:rPr>
          <w:spacing w:val="23"/>
          <w:sz w:val="24"/>
          <w:szCs w:val="24"/>
        </w:rPr>
        <w:t xml:space="preserve"> </w:t>
      </w:r>
      <w:r w:rsidR="00B207C5">
        <w:rPr>
          <w:sz w:val="24"/>
          <w:szCs w:val="24"/>
        </w:rPr>
        <w:t>ясно рисуется</w:t>
      </w:r>
      <w:r w:rsidR="00B207C5">
        <w:rPr>
          <w:sz w:val="24"/>
          <w:szCs w:val="24"/>
        </w:rPr>
        <w:tab/>
      </w:r>
      <w:r w:rsidRPr="00D561AD">
        <w:rPr>
          <w:sz w:val="24"/>
          <w:szCs w:val="24"/>
        </w:rPr>
        <w:t>гордый</w:t>
      </w:r>
      <w:r w:rsidRPr="00D561AD">
        <w:rPr>
          <w:sz w:val="24"/>
          <w:szCs w:val="24"/>
        </w:rPr>
        <w:tab/>
      </w:r>
      <w:r w:rsidR="00BF6E1D">
        <w:rPr>
          <w:sz w:val="24"/>
          <w:szCs w:val="24"/>
        </w:rPr>
        <w:t xml:space="preserve">рогаль, </w:t>
      </w:r>
      <w:r w:rsidR="00B207C5">
        <w:rPr>
          <w:sz w:val="24"/>
          <w:szCs w:val="24"/>
        </w:rPr>
        <w:t>т</w:t>
      </w:r>
      <w:r w:rsidRPr="00D561AD">
        <w:rPr>
          <w:sz w:val="24"/>
          <w:szCs w:val="24"/>
        </w:rPr>
        <w:t>ихо</w:t>
      </w:r>
      <w:r w:rsidRPr="00D561AD">
        <w:rPr>
          <w:sz w:val="24"/>
          <w:szCs w:val="24"/>
        </w:rPr>
        <w:tab/>
        <w:t>пробирающийся</w:t>
      </w:r>
      <w:r w:rsidRPr="00D561AD">
        <w:rPr>
          <w:sz w:val="24"/>
          <w:szCs w:val="24"/>
        </w:rPr>
        <w:tab/>
      </w:r>
      <w:r w:rsidRPr="00D561AD">
        <w:rPr>
          <w:sz w:val="24"/>
          <w:szCs w:val="24"/>
        </w:rPr>
        <w:tab/>
      </w:r>
      <w:r w:rsidRPr="00D561AD">
        <w:rPr>
          <w:sz w:val="24"/>
          <w:szCs w:val="24"/>
        </w:rPr>
        <w:tab/>
        <w:t>по</w:t>
      </w:r>
      <w:r w:rsidRPr="00D561AD">
        <w:rPr>
          <w:sz w:val="24"/>
          <w:szCs w:val="24"/>
        </w:rPr>
        <w:tab/>
      </w:r>
      <w:r w:rsidRPr="00D561AD">
        <w:rPr>
          <w:spacing w:val="-1"/>
          <w:sz w:val="24"/>
          <w:szCs w:val="24"/>
        </w:rPr>
        <w:t xml:space="preserve">камышу. </w:t>
      </w:r>
      <w:r w:rsidRPr="00D561AD">
        <w:rPr>
          <w:sz w:val="24"/>
          <w:szCs w:val="24"/>
        </w:rPr>
        <w:t>Лодка</w:t>
      </w:r>
      <w:r w:rsidRPr="00D561AD">
        <w:rPr>
          <w:sz w:val="24"/>
          <w:szCs w:val="24"/>
        </w:rPr>
        <w:tab/>
        <w:t>между</w:t>
      </w:r>
      <w:r w:rsidRPr="00D561AD">
        <w:rPr>
          <w:sz w:val="24"/>
          <w:szCs w:val="24"/>
        </w:rPr>
        <w:tab/>
        <w:t>тем</w:t>
      </w:r>
      <w:r w:rsidRPr="00D561AD">
        <w:rPr>
          <w:sz w:val="24"/>
          <w:szCs w:val="24"/>
        </w:rPr>
        <w:tab/>
      </w:r>
      <w:r w:rsidRPr="00D561AD">
        <w:rPr>
          <w:sz w:val="24"/>
          <w:szCs w:val="24"/>
        </w:rPr>
        <w:tab/>
        <w:t>незаметно</w:t>
      </w:r>
      <w:r w:rsidRPr="00D561AD">
        <w:rPr>
          <w:sz w:val="24"/>
          <w:szCs w:val="24"/>
        </w:rPr>
        <w:tab/>
      </w:r>
      <w:r w:rsidRPr="00D561AD">
        <w:rPr>
          <w:sz w:val="24"/>
          <w:szCs w:val="24"/>
        </w:rPr>
        <w:tab/>
        <w:t>скользит,</w:t>
      </w:r>
      <w:r w:rsidRPr="00D561AD">
        <w:rPr>
          <w:sz w:val="24"/>
          <w:szCs w:val="24"/>
        </w:rPr>
        <w:tab/>
        <w:t>подвигаемая</w:t>
      </w:r>
      <w:r w:rsidRPr="00D561AD">
        <w:rPr>
          <w:sz w:val="24"/>
          <w:szCs w:val="24"/>
        </w:rPr>
        <w:tab/>
      </w:r>
      <w:r w:rsidRPr="00D561AD">
        <w:rPr>
          <w:sz w:val="24"/>
          <w:szCs w:val="24"/>
        </w:rPr>
        <w:tab/>
      </w:r>
      <w:r w:rsidRPr="00D561AD">
        <w:rPr>
          <w:spacing w:val="-1"/>
          <w:sz w:val="24"/>
          <w:szCs w:val="24"/>
        </w:rPr>
        <w:t xml:space="preserve">осторожными </w:t>
      </w:r>
      <w:r w:rsidRPr="00D561AD">
        <w:rPr>
          <w:sz w:val="24"/>
          <w:szCs w:val="24"/>
        </w:rPr>
        <w:t>ударами</w:t>
      </w:r>
      <w:r w:rsidRPr="00D561AD">
        <w:rPr>
          <w:sz w:val="24"/>
          <w:szCs w:val="24"/>
        </w:rPr>
        <w:tab/>
        <w:t>весел.</w:t>
      </w:r>
      <w:r w:rsidRPr="00D561AD">
        <w:rPr>
          <w:sz w:val="24"/>
          <w:szCs w:val="24"/>
        </w:rPr>
        <w:tab/>
        <w:t>Высокая</w:t>
      </w:r>
      <w:r w:rsidRPr="00D561AD">
        <w:rPr>
          <w:sz w:val="24"/>
          <w:szCs w:val="24"/>
        </w:rPr>
        <w:tab/>
        <w:t>неподвижная</w:t>
      </w:r>
      <w:r w:rsidRPr="00D561AD">
        <w:rPr>
          <w:sz w:val="24"/>
          <w:szCs w:val="24"/>
        </w:rPr>
        <w:tab/>
        <w:t>фигура</w:t>
      </w:r>
      <w:r w:rsidRPr="00D561AD">
        <w:rPr>
          <w:sz w:val="24"/>
          <w:szCs w:val="24"/>
        </w:rPr>
        <w:tab/>
        <w:t>Степана</w:t>
      </w:r>
      <w:r w:rsidRPr="00D561AD">
        <w:rPr>
          <w:sz w:val="24"/>
          <w:szCs w:val="24"/>
        </w:rPr>
        <w:tab/>
      </w:r>
      <w:r w:rsidRPr="00D561AD">
        <w:rPr>
          <w:sz w:val="24"/>
          <w:szCs w:val="24"/>
        </w:rPr>
        <w:tab/>
      </w:r>
      <w:r w:rsidRPr="00D561AD">
        <w:rPr>
          <w:spacing w:val="-1"/>
          <w:sz w:val="24"/>
          <w:szCs w:val="24"/>
        </w:rPr>
        <w:t xml:space="preserve">неясно </w:t>
      </w:r>
      <w:r w:rsidRPr="00D561AD">
        <w:rPr>
          <w:sz w:val="24"/>
          <w:szCs w:val="24"/>
        </w:rPr>
        <w:t>вырисовывается</w:t>
      </w:r>
      <w:r w:rsidRPr="00D561AD">
        <w:rPr>
          <w:spacing w:val="19"/>
          <w:sz w:val="24"/>
          <w:szCs w:val="24"/>
        </w:rPr>
        <w:t xml:space="preserve"> </w:t>
      </w:r>
      <w:r w:rsidRPr="00D561AD">
        <w:rPr>
          <w:sz w:val="24"/>
          <w:szCs w:val="24"/>
        </w:rPr>
        <w:t>на</w:t>
      </w:r>
      <w:r w:rsidRPr="00D561AD">
        <w:rPr>
          <w:spacing w:val="18"/>
          <w:sz w:val="24"/>
          <w:szCs w:val="24"/>
        </w:rPr>
        <w:t xml:space="preserve"> </w:t>
      </w:r>
      <w:r w:rsidRPr="00D561AD">
        <w:rPr>
          <w:sz w:val="24"/>
          <w:szCs w:val="24"/>
        </w:rPr>
        <w:t>горизонте.</w:t>
      </w:r>
      <w:r w:rsidRPr="00D561AD">
        <w:rPr>
          <w:spacing w:val="18"/>
          <w:sz w:val="24"/>
          <w:szCs w:val="24"/>
        </w:rPr>
        <w:t xml:space="preserve"> </w:t>
      </w:r>
      <w:r w:rsidRPr="00D561AD">
        <w:rPr>
          <w:sz w:val="24"/>
          <w:szCs w:val="24"/>
        </w:rPr>
        <w:t>Белое</w:t>
      </w:r>
      <w:r w:rsidRPr="00D561AD">
        <w:rPr>
          <w:spacing w:val="18"/>
          <w:sz w:val="24"/>
          <w:szCs w:val="24"/>
        </w:rPr>
        <w:t xml:space="preserve"> </w:t>
      </w:r>
      <w:r w:rsidRPr="00D561AD">
        <w:rPr>
          <w:sz w:val="24"/>
          <w:szCs w:val="24"/>
        </w:rPr>
        <w:t>длинное</w:t>
      </w:r>
      <w:r w:rsidRPr="00D561AD">
        <w:rPr>
          <w:spacing w:val="18"/>
          <w:sz w:val="24"/>
          <w:szCs w:val="24"/>
        </w:rPr>
        <w:t xml:space="preserve"> </w:t>
      </w:r>
      <w:r w:rsidRPr="00D561AD">
        <w:rPr>
          <w:sz w:val="24"/>
          <w:szCs w:val="24"/>
        </w:rPr>
        <w:t>весло</w:t>
      </w:r>
      <w:r w:rsidRPr="00D561AD">
        <w:rPr>
          <w:spacing w:val="17"/>
          <w:sz w:val="24"/>
          <w:szCs w:val="24"/>
        </w:rPr>
        <w:t xml:space="preserve"> </w:t>
      </w:r>
      <w:r w:rsidRPr="00D561AD">
        <w:rPr>
          <w:sz w:val="24"/>
          <w:szCs w:val="24"/>
        </w:rPr>
        <w:t>его</w:t>
      </w:r>
      <w:r w:rsidRPr="00D561AD">
        <w:rPr>
          <w:spacing w:val="17"/>
          <w:sz w:val="24"/>
          <w:szCs w:val="24"/>
        </w:rPr>
        <w:t xml:space="preserve"> </w:t>
      </w:r>
      <w:r w:rsidRPr="00D561AD">
        <w:rPr>
          <w:sz w:val="24"/>
          <w:szCs w:val="24"/>
        </w:rPr>
        <w:t>двигается</w:t>
      </w:r>
      <w:r w:rsidRPr="00D561AD">
        <w:rPr>
          <w:spacing w:val="20"/>
          <w:sz w:val="24"/>
          <w:szCs w:val="24"/>
        </w:rPr>
        <w:t xml:space="preserve"> </w:t>
      </w:r>
      <w:r w:rsidRPr="00D561AD">
        <w:rPr>
          <w:sz w:val="24"/>
          <w:szCs w:val="24"/>
        </w:rPr>
        <w:t>неслышно</w:t>
      </w:r>
      <w:r w:rsidRPr="00D561AD">
        <w:rPr>
          <w:spacing w:val="-1"/>
          <w:sz w:val="24"/>
          <w:szCs w:val="24"/>
        </w:rPr>
        <w:t xml:space="preserve"> </w:t>
      </w:r>
      <w:r w:rsidRPr="00D561AD">
        <w:rPr>
          <w:sz w:val="24"/>
          <w:szCs w:val="24"/>
        </w:rPr>
        <w:t>взад</w:t>
      </w:r>
      <w:r w:rsidRPr="00D561AD">
        <w:rPr>
          <w:spacing w:val="8"/>
          <w:sz w:val="24"/>
          <w:szCs w:val="24"/>
        </w:rPr>
        <w:t xml:space="preserve"> </w:t>
      </w:r>
      <w:r w:rsidRPr="00D561AD">
        <w:rPr>
          <w:sz w:val="24"/>
          <w:szCs w:val="24"/>
        </w:rPr>
        <w:t>и</w:t>
      </w:r>
      <w:r w:rsidRPr="00D561AD">
        <w:rPr>
          <w:spacing w:val="11"/>
          <w:sz w:val="24"/>
          <w:szCs w:val="24"/>
        </w:rPr>
        <w:t xml:space="preserve"> </w:t>
      </w:r>
      <w:r w:rsidRPr="00D561AD">
        <w:rPr>
          <w:sz w:val="24"/>
          <w:szCs w:val="24"/>
        </w:rPr>
        <w:t>вперед</w:t>
      </w:r>
      <w:r w:rsidRPr="00D561AD">
        <w:rPr>
          <w:spacing w:val="9"/>
          <w:sz w:val="24"/>
          <w:szCs w:val="24"/>
        </w:rPr>
        <w:t xml:space="preserve"> </w:t>
      </w:r>
      <w:r w:rsidRPr="00D561AD">
        <w:rPr>
          <w:sz w:val="24"/>
          <w:szCs w:val="24"/>
        </w:rPr>
        <w:t>и</w:t>
      </w:r>
      <w:r w:rsidRPr="00D561AD">
        <w:rPr>
          <w:spacing w:val="10"/>
          <w:sz w:val="24"/>
          <w:szCs w:val="24"/>
        </w:rPr>
        <w:t xml:space="preserve"> </w:t>
      </w:r>
      <w:r w:rsidRPr="00D561AD">
        <w:rPr>
          <w:sz w:val="24"/>
          <w:szCs w:val="24"/>
        </w:rPr>
        <w:t>только</w:t>
      </w:r>
      <w:r w:rsidRPr="00D561AD">
        <w:rPr>
          <w:spacing w:val="11"/>
          <w:sz w:val="24"/>
          <w:szCs w:val="24"/>
        </w:rPr>
        <w:t xml:space="preserve"> </w:t>
      </w:r>
      <w:r w:rsidRPr="00D561AD">
        <w:rPr>
          <w:sz w:val="24"/>
          <w:szCs w:val="24"/>
        </w:rPr>
        <w:t>изредка</w:t>
      </w:r>
      <w:r w:rsidRPr="00D561AD">
        <w:rPr>
          <w:spacing w:val="11"/>
          <w:sz w:val="24"/>
          <w:szCs w:val="24"/>
        </w:rPr>
        <w:t xml:space="preserve"> </w:t>
      </w:r>
      <w:r w:rsidRPr="00D561AD">
        <w:rPr>
          <w:sz w:val="24"/>
          <w:szCs w:val="24"/>
        </w:rPr>
        <w:t>переносится</w:t>
      </w:r>
      <w:r w:rsidRPr="00D561AD">
        <w:rPr>
          <w:spacing w:val="13"/>
          <w:sz w:val="24"/>
          <w:szCs w:val="24"/>
        </w:rPr>
        <w:t xml:space="preserve"> </w:t>
      </w:r>
      <w:r w:rsidRPr="00D561AD">
        <w:rPr>
          <w:sz w:val="24"/>
          <w:szCs w:val="24"/>
        </w:rPr>
        <w:t>с</w:t>
      </w:r>
      <w:r w:rsidRPr="00D561AD">
        <w:rPr>
          <w:spacing w:val="12"/>
          <w:sz w:val="24"/>
          <w:szCs w:val="24"/>
        </w:rPr>
        <w:t xml:space="preserve"> </w:t>
      </w:r>
      <w:r w:rsidRPr="00D561AD">
        <w:rPr>
          <w:sz w:val="24"/>
          <w:szCs w:val="24"/>
        </w:rPr>
        <w:t>одной</w:t>
      </w:r>
      <w:r w:rsidRPr="00D561AD">
        <w:rPr>
          <w:spacing w:val="11"/>
          <w:sz w:val="24"/>
          <w:szCs w:val="24"/>
        </w:rPr>
        <w:t xml:space="preserve"> </w:t>
      </w:r>
      <w:r w:rsidRPr="00D561AD">
        <w:rPr>
          <w:sz w:val="24"/>
          <w:szCs w:val="24"/>
        </w:rPr>
        <w:t>стороны</w:t>
      </w:r>
      <w:r w:rsidRPr="00D561AD">
        <w:rPr>
          <w:spacing w:val="13"/>
          <w:sz w:val="24"/>
          <w:szCs w:val="24"/>
        </w:rPr>
        <w:t xml:space="preserve"> </w:t>
      </w:r>
      <w:r w:rsidRPr="00D561AD">
        <w:rPr>
          <w:sz w:val="24"/>
          <w:szCs w:val="24"/>
        </w:rPr>
        <w:t>лодки</w:t>
      </w:r>
      <w:r w:rsidRPr="00D561AD">
        <w:rPr>
          <w:spacing w:val="11"/>
          <w:sz w:val="24"/>
          <w:szCs w:val="24"/>
        </w:rPr>
        <w:t xml:space="preserve"> </w:t>
      </w:r>
      <w:r w:rsidRPr="00D561AD">
        <w:rPr>
          <w:sz w:val="24"/>
          <w:szCs w:val="24"/>
        </w:rPr>
        <w:t>на</w:t>
      </w:r>
      <w:r w:rsidR="00B207C5">
        <w:rPr>
          <w:sz w:val="24"/>
          <w:szCs w:val="24"/>
        </w:rPr>
        <w:t xml:space="preserve">  </w:t>
      </w:r>
      <w:r w:rsidRPr="00D561AD">
        <w:rPr>
          <w:sz w:val="24"/>
          <w:szCs w:val="24"/>
        </w:rPr>
        <w:t>другую.</w:t>
      </w:r>
    </w:p>
    <w:p w:rsidR="004013E7" w:rsidRPr="00D561AD" w:rsidRDefault="0086771D" w:rsidP="00B207C5">
      <w:pPr>
        <w:spacing w:before="164" w:line="357" w:lineRule="auto"/>
        <w:ind w:right="212"/>
        <w:jc w:val="right"/>
        <w:rPr>
          <w:sz w:val="24"/>
          <w:szCs w:val="24"/>
        </w:rPr>
      </w:pPr>
      <w:r w:rsidRPr="00D561AD">
        <w:rPr>
          <w:sz w:val="24"/>
          <w:szCs w:val="24"/>
        </w:rPr>
        <w:t xml:space="preserve">(167 слов) (По </w:t>
      </w:r>
      <w:r w:rsidRPr="00D561AD">
        <w:rPr>
          <w:i/>
          <w:sz w:val="24"/>
          <w:szCs w:val="24"/>
        </w:rPr>
        <w:t xml:space="preserve">И. </w:t>
      </w:r>
      <w:proofErr w:type="spellStart"/>
      <w:r w:rsidRPr="00D561AD">
        <w:rPr>
          <w:i/>
          <w:sz w:val="24"/>
          <w:szCs w:val="24"/>
        </w:rPr>
        <w:t>Бильфельду</w:t>
      </w:r>
      <w:proofErr w:type="spellEnd"/>
      <w:r w:rsidRPr="00D561AD">
        <w:rPr>
          <w:sz w:val="24"/>
          <w:szCs w:val="24"/>
        </w:rPr>
        <w:t>)</w:t>
      </w:r>
    </w:p>
    <w:p w:rsidR="004013E7" w:rsidRPr="00D561AD" w:rsidRDefault="004013E7">
      <w:pPr>
        <w:pStyle w:val="a3"/>
        <w:spacing w:before="6"/>
        <w:rPr>
          <w:sz w:val="24"/>
          <w:szCs w:val="24"/>
        </w:rPr>
      </w:pPr>
    </w:p>
    <w:p w:rsidR="004013E7" w:rsidRPr="00D561AD" w:rsidRDefault="004013E7">
      <w:pPr>
        <w:rPr>
          <w:sz w:val="24"/>
          <w:szCs w:val="24"/>
        </w:rPr>
        <w:sectPr w:rsidR="004013E7" w:rsidRPr="00D561AD">
          <w:pgSz w:w="11910" w:h="16840"/>
          <w:pgMar w:top="1140" w:right="620" w:bottom="280" w:left="1480" w:header="720" w:footer="720" w:gutter="0"/>
          <w:cols w:space="720"/>
        </w:sectPr>
      </w:pPr>
    </w:p>
    <w:p w:rsidR="004013E7" w:rsidRDefault="0086771D" w:rsidP="00B207C5">
      <w:pPr>
        <w:spacing w:before="59" w:line="357" w:lineRule="auto"/>
        <w:ind w:left="3437" w:right="-113" w:hanging="1611"/>
        <w:rPr>
          <w:b/>
          <w:sz w:val="24"/>
          <w:szCs w:val="24"/>
        </w:rPr>
      </w:pPr>
      <w:r w:rsidRPr="00D561AD">
        <w:rPr>
          <w:b/>
          <w:sz w:val="24"/>
          <w:szCs w:val="24"/>
        </w:rPr>
        <w:lastRenderedPageBreak/>
        <w:t xml:space="preserve">Контрольный диктант по теме: «Сложноподчиненное предложение». </w:t>
      </w:r>
    </w:p>
    <w:p w:rsidR="00B207C5" w:rsidRPr="00D561AD" w:rsidRDefault="00B207C5" w:rsidP="00B207C5">
      <w:pPr>
        <w:pStyle w:val="a4"/>
        <w:numPr>
          <w:ilvl w:val="0"/>
          <w:numId w:val="28"/>
        </w:numPr>
        <w:spacing w:before="1" w:line="275" w:lineRule="exac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D561AD">
        <w:rPr>
          <w:b/>
          <w:sz w:val="24"/>
          <w:szCs w:val="24"/>
        </w:rPr>
        <w:t>Назначение контрольной</w:t>
      </w:r>
      <w:r w:rsidRPr="00D561AD">
        <w:rPr>
          <w:b/>
          <w:spacing w:val="2"/>
          <w:sz w:val="24"/>
          <w:szCs w:val="24"/>
        </w:rPr>
        <w:t xml:space="preserve"> </w:t>
      </w:r>
      <w:r w:rsidRPr="00D561AD">
        <w:rPr>
          <w:b/>
          <w:sz w:val="24"/>
          <w:szCs w:val="24"/>
        </w:rPr>
        <w:t>работы</w:t>
      </w:r>
    </w:p>
    <w:p w:rsidR="00B207C5" w:rsidRPr="00B207C5" w:rsidRDefault="00B207C5" w:rsidP="00BF6E1D">
      <w:pPr>
        <w:pStyle w:val="a4"/>
        <w:spacing w:before="1" w:line="275" w:lineRule="exact"/>
        <w:ind w:left="1211" w:firstLine="0"/>
        <w:rPr>
          <w:sz w:val="24"/>
          <w:szCs w:val="24"/>
        </w:rPr>
      </w:pPr>
      <w:r w:rsidRPr="00B207C5">
        <w:rPr>
          <w:sz w:val="24"/>
          <w:szCs w:val="24"/>
        </w:rPr>
        <w:t xml:space="preserve">Работа предназначена для проведения процедуры входной диагностики индивидуальной общеобразовательной подготовки </w:t>
      </w:r>
      <w:proofErr w:type="gramStart"/>
      <w:r w:rsidRPr="00B207C5">
        <w:rPr>
          <w:sz w:val="24"/>
          <w:szCs w:val="24"/>
        </w:rPr>
        <w:t>обучающихся</w:t>
      </w:r>
      <w:proofErr w:type="gramEnd"/>
      <w:r w:rsidRPr="00B207C5">
        <w:rPr>
          <w:sz w:val="24"/>
          <w:szCs w:val="24"/>
        </w:rPr>
        <w:t xml:space="preserve"> по предмету «Русский язык».</w:t>
      </w:r>
    </w:p>
    <w:p w:rsidR="00B207C5" w:rsidRPr="00D561AD" w:rsidRDefault="00B207C5" w:rsidP="00B207C5">
      <w:pPr>
        <w:pStyle w:val="Heading2"/>
        <w:numPr>
          <w:ilvl w:val="0"/>
          <w:numId w:val="28"/>
        </w:numPr>
        <w:spacing w:before="8" w:line="272" w:lineRule="exact"/>
        <w:ind w:left="0" w:firstLine="851"/>
        <w:rPr>
          <w:b/>
        </w:rPr>
      </w:pPr>
      <w:r w:rsidRPr="00D561AD">
        <w:rPr>
          <w:b/>
        </w:rPr>
        <w:t>Документы, определяющие содержание и структуру контрольной</w:t>
      </w:r>
      <w:r w:rsidRPr="00D561AD">
        <w:rPr>
          <w:b/>
          <w:spacing w:val="-2"/>
        </w:rPr>
        <w:t xml:space="preserve"> </w:t>
      </w:r>
      <w:r w:rsidRPr="00D561AD">
        <w:rPr>
          <w:b/>
        </w:rPr>
        <w:t>работы</w:t>
      </w:r>
    </w:p>
    <w:p w:rsidR="00B207C5" w:rsidRPr="00D561AD" w:rsidRDefault="00B207C5" w:rsidP="00B207C5">
      <w:pPr>
        <w:pStyle w:val="a3"/>
        <w:spacing w:line="242" w:lineRule="auto"/>
        <w:ind w:right="284" w:firstLine="851"/>
        <w:jc w:val="both"/>
        <w:rPr>
          <w:sz w:val="24"/>
          <w:szCs w:val="24"/>
        </w:rPr>
      </w:pPr>
      <w:r w:rsidRPr="00D561AD">
        <w:rPr>
          <w:sz w:val="24"/>
          <w:szCs w:val="24"/>
        </w:rPr>
        <w:t>Содержание и основные характеристики проверочных материалов определяются на основе следующих документов:</w:t>
      </w:r>
    </w:p>
    <w:p w:rsidR="00B207C5" w:rsidRPr="00D561AD" w:rsidRDefault="00B207C5" w:rsidP="00BF6E1D">
      <w:pPr>
        <w:pStyle w:val="a4"/>
        <w:spacing w:before="1" w:line="275" w:lineRule="exact"/>
        <w:ind w:left="851" w:firstLine="0"/>
        <w:rPr>
          <w:sz w:val="24"/>
          <w:szCs w:val="24"/>
        </w:rPr>
      </w:pPr>
      <w:r w:rsidRPr="00D561AD">
        <w:rPr>
          <w:sz w:val="24"/>
          <w:szCs w:val="24"/>
        </w:rPr>
        <w:t>Федеральный государственный образовательный стандарт основного общего образования (приказ Министерства образования и науки Российской Федерации от 17.12.2010 № 1897) (в ред. 31. 12. 2015 г. №</w:t>
      </w:r>
      <w:r w:rsidRPr="00D561AD">
        <w:rPr>
          <w:spacing w:val="3"/>
          <w:sz w:val="24"/>
          <w:szCs w:val="24"/>
        </w:rPr>
        <w:t xml:space="preserve"> </w:t>
      </w:r>
      <w:r w:rsidRPr="00D561AD">
        <w:rPr>
          <w:sz w:val="24"/>
          <w:szCs w:val="24"/>
        </w:rPr>
        <w:t>1577);</w:t>
      </w:r>
    </w:p>
    <w:p w:rsidR="00B207C5" w:rsidRPr="00D561AD" w:rsidRDefault="00B207C5" w:rsidP="00B207C5">
      <w:pPr>
        <w:pStyle w:val="a4"/>
        <w:numPr>
          <w:ilvl w:val="0"/>
          <w:numId w:val="26"/>
        </w:numPr>
        <w:spacing w:line="237" w:lineRule="auto"/>
        <w:ind w:left="0" w:right="286" w:firstLine="851"/>
        <w:rPr>
          <w:sz w:val="24"/>
          <w:szCs w:val="24"/>
        </w:rPr>
      </w:pPr>
      <w:r w:rsidRPr="00D561AD">
        <w:rPr>
          <w:sz w:val="24"/>
          <w:szCs w:val="24"/>
        </w:rPr>
        <w:t>Примерная основная образовательная программа основного общего образования, (протокол от 8 апреля 2015 г. № 1/15). Реестр примерных программ:</w:t>
      </w:r>
      <w:r w:rsidRPr="00D561AD">
        <w:rPr>
          <w:spacing w:val="-3"/>
          <w:sz w:val="24"/>
          <w:szCs w:val="24"/>
        </w:rPr>
        <w:t xml:space="preserve"> </w:t>
      </w:r>
      <w:hyperlink r:id="rId7">
        <w:r w:rsidRPr="00D561AD">
          <w:rPr>
            <w:color w:val="0000FF"/>
            <w:sz w:val="24"/>
            <w:szCs w:val="24"/>
          </w:rPr>
          <w:t>http://fgosreestr.ru</w:t>
        </w:r>
        <w:r w:rsidRPr="00D561AD">
          <w:rPr>
            <w:sz w:val="24"/>
            <w:szCs w:val="24"/>
          </w:rPr>
          <w:t>.</w:t>
        </w:r>
      </w:hyperlink>
    </w:p>
    <w:p w:rsidR="00B207C5" w:rsidRPr="00D561AD" w:rsidRDefault="00B207C5" w:rsidP="00B207C5">
      <w:pPr>
        <w:pStyle w:val="a4"/>
        <w:numPr>
          <w:ilvl w:val="0"/>
          <w:numId w:val="26"/>
        </w:numPr>
        <w:spacing w:before="66"/>
        <w:ind w:left="0" w:right="288" w:firstLine="851"/>
        <w:rPr>
          <w:sz w:val="24"/>
          <w:szCs w:val="24"/>
        </w:rPr>
      </w:pPr>
      <w:r w:rsidRPr="00D561AD">
        <w:rPr>
          <w:sz w:val="24"/>
          <w:szCs w:val="24"/>
        </w:rPr>
        <w:t xml:space="preserve">Русский язык. Рабочие программы. Предметная линия учебников Т. </w:t>
      </w:r>
      <w:r w:rsidRPr="00D561AD">
        <w:rPr>
          <w:spacing w:val="-3"/>
          <w:sz w:val="24"/>
          <w:szCs w:val="24"/>
        </w:rPr>
        <w:t xml:space="preserve">А. </w:t>
      </w:r>
      <w:proofErr w:type="spellStart"/>
      <w:r w:rsidRPr="00D561AD">
        <w:rPr>
          <w:sz w:val="24"/>
          <w:szCs w:val="24"/>
        </w:rPr>
        <w:t>Ладыженской</w:t>
      </w:r>
      <w:proofErr w:type="spellEnd"/>
      <w:r w:rsidRPr="00D561AD">
        <w:rPr>
          <w:sz w:val="24"/>
          <w:szCs w:val="24"/>
        </w:rPr>
        <w:t xml:space="preserve">, М. Т. Баранова, Л. </w:t>
      </w:r>
      <w:r w:rsidRPr="00D561AD">
        <w:rPr>
          <w:spacing w:val="-3"/>
          <w:sz w:val="24"/>
          <w:szCs w:val="24"/>
        </w:rPr>
        <w:t xml:space="preserve">А. </w:t>
      </w:r>
      <w:proofErr w:type="spellStart"/>
      <w:r w:rsidRPr="00D561AD">
        <w:rPr>
          <w:sz w:val="24"/>
          <w:szCs w:val="24"/>
        </w:rPr>
        <w:t>Тростенцовой</w:t>
      </w:r>
      <w:proofErr w:type="spellEnd"/>
      <w:r w:rsidRPr="00D561AD">
        <w:rPr>
          <w:sz w:val="24"/>
          <w:szCs w:val="24"/>
        </w:rPr>
        <w:t xml:space="preserve"> и других. 5—9 классы: </w:t>
      </w:r>
      <w:proofErr w:type="spellStart"/>
      <w:r w:rsidRPr="00D561AD">
        <w:rPr>
          <w:sz w:val="24"/>
          <w:szCs w:val="24"/>
        </w:rPr>
        <w:t>учеб</w:t>
      </w:r>
      <w:proofErr w:type="gramStart"/>
      <w:r w:rsidRPr="00D561AD">
        <w:rPr>
          <w:sz w:val="24"/>
          <w:szCs w:val="24"/>
        </w:rPr>
        <w:t>.п</w:t>
      </w:r>
      <w:proofErr w:type="gramEnd"/>
      <w:r w:rsidRPr="00D561AD">
        <w:rPr>
          <w:sz w:val="24"/>
          <w:szCs w:val="24"/>
        </w:rPr>
        <w:t>особие</w:t>
      </w:r>
      <w:proofErr w:type="spellEnd"/>
      <w:r w:rsidRPr="00D561AD">
        <w:rPr>
          <w:sz w:val="24"/>
          <w:szCs w:val="24"/>
        </w:rPr>
        <w:t xml:space="preserve"> для </w:t>
      </w:r>
      <w:proofErr w:type="spellStart"/>
      <w:r w:rsidRPr="00D561AD">
        <w:rPr>
          <w:sz w:val="24"/>
          <w:szCs w:val="24"/>
        </w:rPr>
        <w:t>общеобразоват</w:t>
      </w:r>
      <w:proofErr w:type="spellEnd"/>
      <w:r w:rsidRPr="00D561AD">
        <w:rPr>
          <w:sz w:val="24"/>
          <w:szCs w:val="24"/>
        </w:rPr>
        <w:t xml:space="preserve">. организаций / [М. Т. Баранов, Т. </w:t>
      </w:r>
      <w:r w:rsidRPr="00D561AD">
        <w:rPr>
          <w:spacing w:val="-3"/>
          <w:sz w:val="24"/>
          <w:szCs w:val="24"/>
        </w:rPr>
        <w:t xml:space="preserve">А. </w:t>
      </w:r>
      <w:proofErr w:type="spellStart"/>
      <w:r w:rsidRPr="00D561AD">
        <w:rPr>
          <w:sz w:val="24"/>
          <w:szCs w:val="24"/>
        </w:rPr>
        <w:t>Ладыженская</w:t>
      </w:r>
      <w:proofErr w:type="spellEnd"/>
      <w:r w:rsidRPr="00D561AD">
        <w:rPr>
          <w:sz w:val="24"/>
          <w:szCs w:val="24"/>
        </w:rPr>
        <w:t xml:space="preserve">, Н. М. </w:t>
      </w:r>
      <w:proofErr w:type="spellStart"/>
      <w:r w:rsidRPr="00D561AD">
        <w:rPr>
          <w:sz w:val="24"/>
          <w:szCs w:val="24"/>
        </w:rPr>
        <w:t>Шанский</w:t>
      </w:r>
      <w:proofErr w:type="spellEnd"/>
      <w:r w:rsidRPr="00D561AD">
        <w:rPr>
          <w:sz w:val="24"/>
          <w:szCs w:val="24"/>
        </w:rPr>
        <w:t xml:space="preserve"> и др.]. — 13-е изд. — М.: Просвещение,</w:t>
      </w:r>
      <w:r w:rsidRPr="00D561AD">
        <w:rPr>
          <w:spacing w:val="1"/>
          <w:sz w:val="24"/>
          <w:szCs w:val="24"/>
        </w:rPr>
        <w:t xml:space="preserve"> </w:t>
      </w:r>
      <w:r w:rsidRPr="00D561AD">
        <w:rPr>
          <w:sz w:val="24"/>
          <w:szCs w:val="24"/>
        </w:rPr>
        <w:t>2019.</w:t>
      </w:r>
    </w:p>
    <w:p w:rsidR="00B207C5" w:rsidRPr="00D561AD" w:rsidRDefault="00B207C5" w:rsidP="00B207C5">
      <w:pPr>
        <w:pStyle w:val="Heading2"/>
        <w:numPr>
          <w:ilvl w:val="0"/>
          <w:numId w:val="28"/>
        </w:numPr>
        <w:spacing w:before="8" w:line="272" w:lineRule="exact"/>
        <w:ind w:left="0" w:firstLine="851"/>
        <w:rPr>
          <w:b/>
        </w:rPr>
      </w:pPr>
      <w:r w:rsidRPr="00D561AD">
        <w:rPr>
          <w:b/>
        </w:rPr>
        <w:t>Условия проведения контрольной</w:t>
      </w:r>
      <w:r w:rsidRPr="00D561AD">
        <w:rPr>
          <w:b/>
          <w:spacing w:val="-9"/>
        </w:rPr>
        <w:t xml:space="preserve"> </w:t>
      </w:r>
      <w:r w:rsidRPr="00D561AD">
        <w:rPr>
          <w:b/>
        </w:rPr>
        <w:t>работы.</w:t>
      </w:r>
    </w:p>
    <w:p w:rsidR="00B207C5" w:rsidRPr="00D561AD" w:rsidRDefault="00B207C5" w:rsidP="00B207C5">
      <w:pPr>
        <w:pStyle w:val="a3"/>
        <w:ind w:right="618" w:firstLine="851"/>
        <w:jc w:val="both"/>
        <w:rPr>
          <w:sz w:val="24"/>
          <w:szCs w:val="24"/>
        </w:rPr>
      </w:pPr>
      <w:r w:rsidRPr="00D561AD">
        <w:rPr>
          <w:sz w:val="24"/>
          <w:szCs w:val="24"/>
        </w:rPr>
        <w:t>При проведении диагностической работы предусматривается строгое соблюдение порядка организации и проведения независимой диагностики. Дополнительные материалы и оборудование не используются.</w:t>
      </w:r>
    </w:p>
    <w:p w:rsidR="00B207C5" w:rsidRPr="00D561AD" w:rsidRDefault="00B207C5" w:rsidP="00B207C5">
      <w:pPr>
        <w:pStyle w:val="Heading2"/>
        <w:numPr>
          <w:ilvl w:val="0"/>
          <w:numId w:val="28"/>
        </w:numPr>
        <w:spacing w:before="4" w:line="272" w:lineRule="exact"/>
        <w:ind w:left="0" w:firstLine="851"/>
        <w:rPr>
          <w:b/>
        </w:rPr>
      </w:pPr>
      <w:r w:rsidRPr="00D561AD">
        <w:rPr>
          <w:b/>
        </w:rPr>
        <w:t>Время выполнения контрольной</w:t>
      </w:r>
      <w:r w:rsidRPr="00D561AD">
        <w:rPr>
          <w:b/>
          <w:spacing w:val="4"/>
        </w:rPr>
        <w:t xml:space="preserve"> </w:t>
      </w:r>
      <w:r w:rsidRPr="00D561AD">
        <w:rPr>
          <w:b/>
        </w:rPr>
        <w:t>работы</w:t>
      </w:r>
    </w:p>
    <w:p w:rsidR="00B207C5" w:rsidRPr="00D561AD" w:rsidRDefault="00B207C5" w:rsidP="00B207C5">
      <w:pPr>
        <w:pStyle w:val="a3"/>
        <w:spacing w:line="272" w:lineRule="exact"/>
        <w:ind w:firstLine="851"/>
        <w:rPr>
          <w:sz w:val="24"/>
          <w:szCs w:val="24"/>
        </w:rPr>
      </w:pPr>
      <w:r w:rsidRPr="00D561AD">
        <w:rPr>
          <w:sz w:val="24"/>
          <w:szCs w:val="24"/>
        </w:rPr>
        <w:t>На выполнение работы отводится 40 минут.</w:t>
      </w:r>
    </w:p>
    <w:p w:rsidR="00B207C5" w:rsidRPr="00D561AD" w:rsidRDefault="00B207C5" w:rsidP="00B207C5">
      <w:pPr>
        <w:pStyle w:val="Heading2"/>
        <w:numPr>
          <w:ilvl w:val="0"/>
          <w:numId w:val="28"/>
        </w:numPr>
        <w:spacing w:before="7" w:line="272" w:lineRule="exact"/>
        <w:ind w:left="0" w:firstLine="851"/>
        <w:rPr>
          <w:b/>
        </w:rPr>
      </w:pPr>
      <w:r w:rsidRPr="00D561AD">
        <w:rPr>
          <w:b/>
        </w:rPr>
        <w:t>Структура контрольной</w:t>
      </w:r>
      <w:r w:rsidRPr="00D561AD">
        <w:rPr>
          <w:b/>
          <w:spacing w:val="10"/>
        </w:rPr>
        <w:t xml:space="preserve"> </w:t>
      </w:r>
      <w:r w:rsidRPr="00D561AD">
        <w:rPr>
          <w:b/>
        </w:rPr>
        <w:t>работы</w:t>
      </w:r>
    </w:p>
    <w:p w:rsidR="00B207C5" w:rsidRPr="00D561AD" w:rsidRDefault="00B207C5" w:rsidP="00B207C5">
      <w:pPr>
        <w:pStyle w:val="a3"/>
        <w:spacing w:line="242" w:lineRule="auto"/>
        <w:ind w:firstLine="851"/>
        <w:rPr>
          <w:sz w:val="24"/>
          <w:szCs w:val="24"/>
        </w:rPr>
      </w:pPr>
      <w:r w:rsidRPr="00D561AD">
        <w:rPr>
          <w:sz w:val="24"/>
          <w:szCs w:val="24"/>
        </w:rPr>
        <w:t>Контрольная работа проводится в виде текстового диктанта с грамматическим заданием. Контрольная работа проверяет умение обучающихся писат</w:t>
      </w:r>
      <w:r>
        <w:rPr>
          <w:sz w:val="24"/>
          <w:szCs w:val="24"/>
        </w:rPr>
        <w:t>ь под диктовку тексты объемом от 150 до 170</w:t>
      </w:r>
      <w:r w:rsidRPr="00D561AD">
        <w:rPr>
          <w:sz w:val="24"/>
          <w:szCs w:val="24"/>
        </w:rPr>
        <w:t xml:space="preserve">  слов  в  соответствии  с  изученными  в </w:t>
      </w:r>
      <w:r w:rsidRPr="00D561AD">
        <w:rPr>
          <w:spacing w:val="21"/>
          <w:sz w:val="24"/>
          <w:szCs w:val="24"/>
        </w:rPr>
        <w:t xml:space="preserve"> </w:t>
      </w:r>
      <w:r w:rsidRPr="00D561AD">
        <w:rPr>
          <w:sz w:val="24"/>
          <w:szCs w:val="24"/>
        </w:rPr>
        <w:t>начальных</w:t>
      </w:r>
      <w:r w:rsidRPr="00D561AD">
        <w:rPr>
          <w:spacing w:val="57"/>
          <w:sz w:val="24"/>
          <w:szCs w:val="24"/>
        </w:rPr>
        <w:t xml:space="preserve"> </w:t>
      </w:r>
      <w:r w:rsidRPr="00D561AD">
        <w:rPr>
          <w:sz w:val="24"/>
          <w:szCs w:val="24"/>
        </w:rPr>
        <w:t>классах</w:t>
      </w:r>
      <w:r w:rsidRPr="00D561AD">
        <w:rPr>
          <w:sz w:val="24"/>
          <w:szCs w:val="24"/>
        </w:rPr>
        <w:tab/>
        <w:t>правилами правописания, проверять записанный под диктовку текст, находить и исправлять орфографические и пунктуационные</w:t>
      </w:r>
      <w:r w:rsidRPr="00D561AD">
        <w:rPr>
          <w:spacing w:val="-42"/>
          <w:sz w:val="24"/>
          <w:szCs w:val="24"/>
        </w:rPr>
        <w:t xml:space="preserve"> </w:t>
      </w:r>
      <w:r w:rsidRPr="00D561AD">
        <w:rPr>
          <w:sz w:val="24"/>
          <w:szCs w:val="24"/>
        </w:rPr>
        <w:t>ошибки.</w:t>
      </w:r>
    </w:p>
    <w:p w:rsidR="00B207C5" w:rsidRPr="00B207C5" w:rsidRDefault="00B207C5" w:rsidP="00B207C5">
      <w:pPr>
        <w:pStyle w:val="a4"/>
        <w:numPr>
          <w:ilvl w:val="0"/>
          <w:numId w:val="28"/>
        </w:numPr>
        <w:spacing w:before="171"/>
        <w:rPr>
          <w:b/>
          <w:sz w:val="24"/>
          <w:szCs w:val="24"/>
        </w:rPr>
      </w:pPr>
      <w:r w:rsidRPr="00B207C5">
        <w:rPr>
          <w:b/>
          <w:sz w:val="24"/>
          <w:szCs w:val="24"/>
        </w:rPr>
        <w:t>Перечень элементов предметного содержания, проверяемых на контрольной работе</w:t>
      </w:r>
      <w:r>
        <w:rPr>
          <w:b/>
          <w:sz w:val="24"/>
          <w:szCs w:val="24"/>
        </w:rPr>
        <w:t>.</w:t>
      </w:r>
    </w:p>
    <w:tbl>
      <w:tblPr>
        <w:tblStyle w:val="TableNormal"/>
        <w:tblW w:w="0" w:type="auto"/>
        <w:tblInd w:w="150" w:type="dxa"/>
        <w:tblBorders>
          <w:top w:val="single" w:sz="34" w:space="0" w:color="FFFFFF"/>
          <w:left w:val="single" w:sz="34" w:space="0" w:color="FFFFFF"/>
          <w:bottom w:val="single" w:sz="34" w:space="0" w:color="FFFFFF"/>
          <w:right w:val="single" w:sz="34" w:space="0" w:color="FFFFFF"/>
          <w:insideH w:val="single" w:sz="34" w:space="0" w:color="FFFFFF"/>
          <w:insideV w:val="single" w:sz="34" w:space="0" w:color="FFFFFF"/>
        </w:tblBorders>
        <w:tblLayout w:type="fixed"/>
        <w:tblLook w:val="01E0"/>
      </w:tblPr>
      <w:tblGrid>
        <w:gridCol w:w="1559"/>
        <w:gridCol w:w="7951"/>
      </w:tblGrid>
      <w:tr w:rsidR="00B207C5" w:rsidRPr="00D561AD" w:rsidTr="00B207C5">
        <w:trPr>
          <w:trHeight w:val="295"/>
        </w:trPr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07C5" w:rsidRPr="00D561AD" w:rsidRDefault="00B207C5" w:rsidP="00650DDD">
            <w:pPr>
              <w:pStyle w:val="TableParagraph"/>
              <w:spacing w:before="0" w:line="234" w:lineRule="exact"/>
              <w:ind w:left="481" w:right="453"/>
              <w:jc w:val="center"/>
              <w:rPr>
                <w:b/>
                <w:sz w:val="24"/>
                <w:szCs w:val="24"/>
              </w:rPr>
            </w:pPr>
            <w:r w:rsidRPr="00D561AD">
              <w:rPr>
                <w:b/>
                <w:sz w:val="24"/>
                <w:szCs w:val="24"/>
              </w:rPr>
              <w:t>КЭС</w:t>
            </w:r>
          </w:p>
        </w:tc>
        <w:tc>
          <w:tcPr>
            <w:tcW w:w="79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07C5" w:rsidRPr="00D561AD" w:rsidRDefault="00B207C5" w:rsidP="00650DDD">
            <w:pPr>
              <w:pStyle w:val="TableParagraph"/>
              <w:spacing w:before="0" w:line="234" w:lineRule="exact"/>
              <w:ind w:left="2288" w:right="2282"/>
              <w:jc w:val="center"/>
              <w:rPr>
                <w:b/>
                <w:sz w:val="24"/>
                <w:szCs w:val="24"/>
              </w:rPr>
            </w:pPr>
            <w:r w:rsidRPr="00D561AD">
              <w:rPr>
                <w:b/>
                <w:sz w:val="24"/>
                <w:szCs w:val="24"/>
              </w:rPr>
              <w:t>Контролируемые элементы содержания</w:t>
            </w:r>
          </w:p>
        </w:tc>
      </w:tr>
      <w:tr w:rsidR="00B207C5" w:rsidRPr="00D561AD" w:rsidTr="00650DDD">
        <w:trPr>
          <w:trHeight w:val="365"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07C5" w:rsidRPr="00D561AD" w:rsidRDefault="00B207C5" w:rsidP="00650DDD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6.1</w:t>
            </w:r>
          </w:p>
        </w:tc>
        <w:tc>
          <w:tcPr>
            <w:tcW w:w="7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07C5" w:rsidRPr="00D561AD" w:rsidRDefault="00B207C5" w:rsidP="00650DDD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Орфограмма</w:t>
            </w:r>
          </w:p>
        </w:tc>
      </w:tr>
      <w:tr w:rsidR="00B207C5" w:rsidRPr="00D561AD" w:rsidTr="00650DDD">
        <w:trPr>
          <w:trHeight w:val="365"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07C5" w:rsidRPr="00D561AD" w:rsidRDefault="00B207C5" w:rsidP="00650DDD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6.4</w:t>
            </w:r>
          </w:p>
        </w:tc>
        <w:tc>
          <w:tcPr>
            <w:tcW w:w="7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07C5" w:rsidRPr="00D561AD" w:rsidRDefault="00B207C5" w:rsidP="00650DDD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Употребление Ъ и Ь</w:t>
            </w:r>
          </w:p>
        </w:tc>
      </w:tr>
      <w:tr w:rsidR="00B207C5" w:rsidRPr="00D561AD" w:rsidTr="00650DDD">
        <w:trPr>
          <w:trHeight w:val="365"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07C5" w:rsidRPr="00D561AD" w:rsidRDefault="00B207C5" w:rsidP="00650DDD">
            <w:pPr>
              <w:pStyle w:val="TableParagraph"/>
              <w:spacing w:before="60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6.5</w:t>
            </w:r>
          </w:p>
        </w:tc>
        <w:tc>
          <w:tcPr>
            <w:tcW w:w="7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07C5" w:rsidRPr="00D561AD" w:rsidRDefault="00B207C5" w:rsidP="00650DDD">
            <w:pPr>
              <w:pStyle w:val="TableParagraph"/>
              <w:spacing w:before="60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Правописание корней</w:t>
            </w:r>
          </w:p>
        </w:tc>
      </w:tr>
      <w:tr w:rsidR="00B207C5" w:rsidRPr="00D561AD" w:rsidTr="00650DDD">
        <w:trPr>
          <w:trHeight w:val="364"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07C5" w:rsidRPr="00D561AD" w:rsidRDefault="00B207C5" w:rsidP="00650DDD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6.6</w:t>
            </w:r>
          </w:p>
        </w:tc>
        <w:tc>
          <w:tcPr>
            <w:tcW w:w="7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07C5" w:rsidRPr="00D561AD" w:rsidRDefault="00B207C5" w:rsidP="00650DDD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Правописание приставок</w:t>
            </w:r>
          </w:p>
        </w:tc>
      </w:tr>
      <w:tr w:rsidR="00B207C5" w:rsidRPr="00D561AD" w:rsidTr="00650DDD">
        <w:trPr>
          <w:trHeight w:val="365"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207C5" w:rsidRPr="00D561AD" w:rsidRDefault="00B207C5" w:rsidP="00650DDD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6.9</w:t>
            </w:r>
          </w:p>
        </w:tc>
        <w:tc>
          <w:tcPr>
            <w:tcW w:w="7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207C5" w:rsidRPr="00D561AD" w:rsidRDefault="00B207C5" w:rsidP="00650DDD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Правописание падежных и родовых окончаний,</w:t>
            </w:r>
          </w:p>
        </w:tc>
      </w:tr>
      <w:tr w:rsidR="00B207C5" w:rsidRPr="00D561AD" w:rsidTr="00650DDD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95"/>
        </w:trPr>
        <w:tc>
          <w:tcPr>
            <w:tcW w:w="1559" w:type="dxa"/>
            <w:tcBorders>
              <w:top w:val="single" w:sz="4" w:space="0" w:color="auto"/>
            </w:tcBorders>
          </w:tcPr>
          <w:p w:rsidR="00B207C5" w:rsidRPr="00D561AD" w:rsidRDefault="00B207C5" w:rsidP="00650DDD">
            <w:pPr>
              <w:pStyle w:val="TableParagraph"/>
              <w:spacing w:before="0" w:line="229" w:lineRule="exact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6.10</w:t>
            </w:r>
          </w:p>
        </w:tc>
        <w:tc>
          <w:tcPr>
            <w:tcW w:w="7951" w:type="dxa"/>
            <w:tcBorders>
              <w:top w:val="single" w:sz="4" w:space="0" w:color="auto"/>
            </w:tcBorders>
          </w:tcPr>
          <w:p w:rsidR="00B207C5" w:rsidRPr="00D561AD" w:rsidRDefault="00B207C5" w:rsidP="00650DDD">
            <w:pPr>
              <w:pStyle w:val="TableParagraph"/>
              <w:spacing w:before="0" w:line="229" w:lineRule="exact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Правописание личных окончаний глаголов</w:t>
            </w:r>
          </w:p>
        </w:tc>
      </w:tr>
      <w:tr w:rsidR="00B207C5" w:rsidRPr="00D561AD" w:rsidTr="00650DDD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65"/>
        </w:trPr>
        <w:tc>
          <w:tcPr>
            <w:tcW w:w="1559" w:type="dxa"/>
          </w:tcPr>
          <w:p w:rsidR="00B207C5" w:rsidRPr="00D561AD" w:rsidRDefault="00B207C5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6.11</w:t>
            </w:r>
          </w:p>
        </w:tc>
        <w:tc>
          <w:tcPr>
            <w:tcW w:w="7951" w:type="dxa"/>
          </w:tcPr>
          <w:p w:rsidR="00B207C5" w:rsidRPr="00D561AD" w:rsidRDefault="00B207C5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 xml:space="preserve">Слитное и раздельное написание НЕ с </w:t>
            </w:r>
            <w:proofErr w:type="gramStart"/>
            <w:r w:rsidRPr="00D561AD">
              <w:rPr>
                <w:sz w:val="24"/>
                <w:szCs w:val="24"/>
              </w:rPr>
              <w:t>различными</w:t>
            </w:r>
            <w:proofErr w:type="gramEnd"/>
            <w:r w:rsidRPr="00D561AD">
              <w:rPr>
                <w:sz w:val="24"/>
                <w:szCs w:val="24"/>
              </w:rPr>
              <w:t xml:space="preserve"> частям речи</w:t>
            </w:r>
          </w:p>
        </w:tc>
      </w:tr>
      <w:tr w:rsidR="00B207C5" w:rsidRPr="00D561AD" w:rsidTr="00650DDD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65"/>
        </w:trPr>
        <w:tc>
          <w:tcPr>
            <w:tcW w:w="1559" w:type="dxa"/>
          </w:tcPr>
          <w:p w:rsidR="00B207C5" w:rsidRPr="00D561AD" w:rsidRDefault="00B207C5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6.14</w:t>
            </w:r>
          </w:p>
        </w:tc>
        <w:tc>
          <w:tcPr>
            <w:tcW w:w="7951" w:type="dxa"/>
          </w:tcPr>
          <w:p w:rsidR="00B207C5" w:rsidRPr="00D561AD" w:rsidRDefault="00B207C5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Правописание служебных слов</w:t>
            </w:r>
          </w:p>
        </w:tc>
      </w:tr>
      <w:tr w:rsidR="00B207C5" w:rsidRPr="00D561AD" w:rsidTr="00650DDD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65"/>
        </w:trPr>
        <w:tc>
          <w:tcPr>
            <w:tcW w:w="1559" w:type="dxa"/>
          </w:tcPr>
          <w:p w:rsidR="00B207C5" w:rsidRPr="00D561AD" w:rsidRDefault="00B207C5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6.15</w:t>
            </w:r>
          </w:p>
        </w:tc>
        <w:tc>
          <w:tcPr>
            <w:tcW w:w="7951" w:type="dxa"/>
          </w:tcPr>
          <w:p w:rsidR="00B207C5" w:rsidRPr="00D561AD" w:rsidRDefault="00B207C5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Правописание словарных слов</w:t>
            </w:r>
          </w:p>
        </w:tc>
      </w:tr>
      <w:tr w:rsidR="00B207C5" w:rsidRPr="00D561AD" w:rsidTr="00650DDD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65"/>
        </w:trPr>
        <w:tc>
          <w:tcPr>
            <w:tcW w:w="1559" w:type="dxa"/>
          </w:tcPr>
          <w:p w:rsidR="00B207C5" w:rsidRPr="00D561AD" w:rsidRDefault="00B207C5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7.18</w:t>
            </w:r>
          </w:p>
        </w:tc>
        <w:tc>
          <w:tcPr>
            <w:tcW w:w="7951" w:type="dxa"/>
          </w:tcPr>
          <w:p w:rsidR="00B207C5" w:rsidRPr="00D561AD" w:rsidRDefault="00B207C5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Пунктуация в простом и сложном предложениях</w:t>
            </w:r>
          </w:p>
        </w:tc>
      </w:tr>
      <w:tr w:rsidR="00B207C5" w:rsidRPr="00D561AD" w:rsidTr="00650DDD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60"/>
        </w:trPr>
        <w:tc>
          <w:tcPr>
            <w:tcW w:w="1559" w:type="dxa"/>
            <w:tcBorders>
              <w:bottom w:val="single" w:sz="34" w:space="0" w:color="FFFFFF"/>
            </w:tcBorders>
          </w:tcPr>
          <w:p w:rsidR="00B207C5" w:rsidRPr="00D561AD" w:rsidRDefault="00B207C5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7.11</w:t>
            </w:r>
          </w:p>
        </w:tc>
        <w:tc>
          <w:tcPr>
            <w:tcW w:w="7951" w:type="dxa"/>
            <w:tcBorders>
              <w:bottom w:val="single" w:sz="34" w:space="0" w:color="FFFFFF"/>
            </w:tcBorders>
          </w:tcPr>
          <w:p w:rsidR="00B207C5" w:rsidRPr="00D561AD" w:rsidRDefault="00B207C5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в сложносочиненном предложении</w:t>
            </w:r>
          </w:p>
        </w:tc>
      </w:tr>
      <w:tr w:rsidR="00B207C5" w:rsidRPr="00D561AD" w:rsidTr="00650DDD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95"/>
        </w:trPr>
        <w:tc>
          <w:tcPr>
            <w:tcW w:w="1559" w:type="dxa"/>
            <w:tcBorders>
              <w:top w:val="single" w:sz="34" w:space="0" w:color="FFFFFF"/>
            </w:tcBorders>
          </w:tcPr>
          <w:p w:rsidR="00B207C5" w:rsidRPr="00D561AD" w:rsidRDefault="00B207C5" w:rsidP="00650DDD">
            <w:pPr>
              <w:pStyle w:val="TableParagraph"/>
              <w:spacing w:before="0" w:line="229" w:lineRule="exact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7.12</w:t>
            </w:r>
          </w:p>
        </w:tc>
        <w:tc>
          <w:tcPr>
            <w:tcW w:w="7951" w:type="dxa"/>
            <w:tcBorders>
              <w:top w:val="single" w:sz="34" w:space="0" w:color="FFFFFF"/>
            </w:tcBorders>
          </w:tcPr>
          <w:p w:rsidR="00B207C5" w:rsidRPr="00D561AD" w:rsidRDefault="00B207C5" w:rsidP="00650DDD">
            <w:pPr>
              <w:pStyle w:val="TableParagraph"/>
              <w:spacing w:before="0" w:line="229" w:lineRule="exact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в сложноподчиненном предложении</w:t>
            </w:r>
          </w:p>
        </w:tc>
      </w:tr>
      <w:tr w:rsidR="00B207C5" w:rsidRPr="00D561AD" w:rsidTr="00650DDD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65"/>
        </w:trPr>
        <w:tc>
          <w:tcPr>
            <w:tcW w:w="1559" w:type="dxa"/>
          </w:tcPr>
          <w:p w:rsidR="00B207C5" w:rsidRPr="00D561AD" w:rsidRDefault="00B207C5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7.13</w:t>
            </w:r>
          </w:p>
        </w:tc>
        <w:tc>
          <w:tcPr>
            <w:tcW w:w="7951" w:type="dxa"/>
          </w:tcPr>
          <w:p w:rsidR="00B207C5" w:rsidRPr="00D561AD" w:rsidRDefault="00B207C5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в сложном предложении с разными видами связи</w:t>
            </w:r>
          </w:p>
        </w:tc>
      </w:tr>
      <w:tr w:rsidR="00B207C5" w:rsidRPr="00D561AD" w:rsidTr="00650DDD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65"/>
        </w:trPr>
        <w:tc>
          <w:tcPr>
            <w:tcW w:w="1559" w:type="dxa"/>
          </w:tcPr>
          <w:p w:rsidR="00B207C5" w:rsidRPr="00D561AD" w:rsidRDefault="00B207C5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7.14</w:t>
            </w:r>
          </w:p>
        </w:tc>
        <w:tc>
          <w:tcPr>
            <w:tcW w:w="7951" w:type="dxa"/>
          </w:tcPr>
          <w:p w:rsidR="00B207C5" w:rsidRPr="00D561AD" w:rsidRDefault="00B207C5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в бессоюзном сложном предложении</w:t>
            </w:r>
          </w:p>
        </w:tc>
      </w:tr>
      <w:tr w:rsidR="00B207C5" w:rsidRPr="00D561AD" w:rsidTr="00650DDD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65"/>
        </w:trPr>
        <w:tc>
          <w:tcPr>
            <w:tcW w:w="1559" w:type="dxa"/>
          </w:tcPr>
          <w:p w:rsidR="00B207C5" w:rsidRPr="00D561AD" w:rsidRDefault="00B207C5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7.15</w:t>
            </w:r>
          </w:p>
        </w:tc>
        <w:tc>
          <w:tcPr>
            <w:tcW w:w="7951" w:type="dxa"/>
          </w:tcPr>
          <w:p w:rsidR="00B207C5" w:rsidRPr="00D561AD" w:rsidRDefault="00B207C5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в сложном предложении с союзной и бессоюзной связью</w:t>
            </w:r>
          </w:p>
        </w:tc>
      </w:tr>
      <w:tr w:rsidR="00B207C5" w:rsidRPr="00D561AD" w:rsidTr="00650DDD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65"/>
        </w:trPr>
        <w:tc>
          <w:tcPr>
            <w:tcW w:w="1559" w:type="dxa"/>
          </w:tcPr>
          <w:p w:rsidR="00B207C5" w:rsidRPr="00D561AD" w:rsidRDefault="00B207C5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lastRenderedPageBreak/>
              <w:t>7.3</w:t>
            </w:r>
          </w:p>
        </w:tc>
        <w:tc>
          <w:tcPr>
            <w:tcW w:w="7951" w:type="dxa"/>
          </w:tcPr>
          <w:p w:rsidR="00B207C5" w:rsidRPr="00D561AD" w:rsidRDefault="00B207C5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при обособленных определениях</w:t>
            </w:r>
          </w:p>
        </w:tc>
      </w:tr>
      <w:tr w:rsidR="00B207C5" w:rsidRPr="00D561AD" w:rsidTr="00650DDD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60"/>
        </w:trPr>
        <w:tc>
          <w:tcPr>
            <w:tcW w:w="1559" w:type="dxa"/>
            <w:tcBorders>
              <w:bottom w:val="single" w:sz="34" w:space="0" w:color="FFFFFF"/>
            </w:tcBorders>
          </w:tcPr>
          <w:p w:rsidR="00B207C5" w:rsidRPr="00D561AD" w:rsidRDefault="00B207C5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7.4</w:t>
            </w:r>
          </w:p>
        </w:tc>
        <w:tc>
          <w:tcPr>
            <w:tcW w:w="7951" w:type="dxa"/>
            <w:tcBorders>
              <w:bottom w:val="single" w:sz="34" w:space="0" w:color="FFFFFF"/>
            </w:tcBorders>
          </w:tcPr>
          <w:p w:rsidR="00B207C5" w:rsidRPr="00D561AD" w:rsidRDefault="00B207C5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при обособленных обстоятельствах</w:t>
            </w:r>
          </w:p>
        </w:tc>
      </w:tr>
      <w:tr w:rsidR="00B207C5" w:rsidRPr="00D561AD" w:rsidTr="00650DDD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95"/>
        </w:trPr>
        <w:tc>
          <w:tcPr>
            <w:tcW w:w="1559" w:type="dxa"/>
            <w:tcBorders>
              <w:top w:val="single" w:sz="34" w:space="0" w:color="FFFFFF"/>
            </w:tcBorders>
          </w:tcPr>
          <w:p w:rsidR="00B207C5" w:rsidRPr="00D561AD" w:rsidRDefault="00B207C5" w:rsidP="00650DDD">
            <w:pPr>
              <w:pStyle w:val="TableParagraph"/>
              <w:spacing w:before="0" w:line="229" w:lineRule="exact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7.6</w:t>
            </w:r>
          </w:p>
        </w:tc>
        <w:tc>
          <w:tcPr>
            <w:tcW w:w="7951" w:type="dxa"/>
            <w:tcBorders>
              <w:top w:val="single" w:sz="34" w:space="0" w:color="FFFFFF"/>
            </w:tcBorders>
          </w:tcPr>
          <w:p w:rsidR="00B207C5" w:rsidRPr="00D561AD" w:rsidRDefault="00B207C5" w:rsidP="00650DDD">
            <w:pPr>
              <w:pStyle w:val="TableParagraph"/>
              <w:spacing w:before="0" w:line="229" w:lineRule="exact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при уточняющих членах предложения</w:t>
            </w:r>
          </w:p>
        </w:tc>
      </w:tr>
      <w:tr w:rsidR="00B207C5" w:rsidRPr="00D561AD" w:rsidTr="00650DDD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65"/>
        </w:trPr>
        <w:tc>
          <w:tcPr>
            <w:tcW w:w="1559" w:type="dxa"/>
          </w:tcPr>
          <w:p w:rsidR="00B207C5" w:rsidRPr="00D561AD" w:rsidRDefault="00B207C5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7.7</w:t>
            </w:r>
          </w:p>
        </w:tc>
        <w:tc>
          <w:tcPr>
            <w:tcW w:w="7951" w:type="dxa"/>
          </w:tcPr>
          <w:p w:rsidR="00B207C5" w:rsidRPr="00D561AD" w:rsidRDefault="00B207C5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при обособленных членах предложения</w:t>
            </w:r>
          </w:p>
        </w:tc>
      </w:tr>
      <w:tr w:rsidR="00B207C5" w:rsidRPr="00D561AD" w:rsidTr="00650DDD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610"/>
        </w:trPr>
        <w:tc>
          <w:tcPr>
            <w:tcW w:w="1559" w:type="dxa"/>
          </w:tcPr>
          <w:p w:rsidR="00B207C5" w:rsidRPr="00D561AD" w:rsidRDefault="00B207C5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7.8</w:t>
            </w:r>
          </w:p>
        </w:tc>
        <w:tc>
          <w:tcPr>
            <w:tcW w:w="7951" w:type="dxa"/>
          </w:tcPr>
          <w:p w:rsidR="00B207C5" w:rsidRPr="00D561AD" w:rsidRDefault="00B207C5" w:rsidP="00650DDD">
            <w:pPr>
              <w:pStyle w:val="TableParagraph"/>
              <w:ind w:right="114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в предложениях со словами и конструкциями, грамматически несогласованными</w:t>
            </w:r>
          </w:p>
        </w:tc>
      </w:tr>
      <w:tr w:rsidR="00B207C5" w:rsidRPr="00D561AD" w:rsidTr="00650DDD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65"/>
        </w:trPr>
        <w:tc>
          <w:tcPr>
            <w:tcW w:w="1559" w:type="dxa"/>
          </w:tcPr>
          <w:p w:rsidR="00B207C5" w:rsidRPr="00D561AD" w:rsidRDefault="00B207C5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7.9</w:t>
            </w:r>
          </w:p>
        </w:tc>
        <w:tc>
          <w:tcPr>
            <w:tcW w:w="7951" w:type="dxa"/>
          </w:tcPr>
          <w:p w:rsidR="00B207C5" w:rsidRPr="00D561AD" w:rsidRDefault="00B207C5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в осложненном предложении (обобщение)</w:t>
            </w:r>
          </w:p>
        </w:tc>
      </w:tr>
    </w:tbl>
    <w:p w:rsidR="00B207C5" w:rsidRPr="00D561AD" w:rsidRDefault="00B207C5" w:rsidP="00B207C5">
      <w:pPr>
        <w:spacing w:before="59" w:line="357" w:lineRule="auto"/>
        <w:ind w:left="3437" w:right="1109" w:hanging="1611"/>
        <w:rPr>
          <w:b/>
          <w:sz w:val="24"/>
          <w:szCs w:val="24"/>
        </w:rPr>
      </w:pPr>
    </w:p>
    <w:p w:rsidR="004013E7" w:rsidRPr="00D561AD" w:rsidRDefault="004013E7">
      <w:pPr>
        <w:pStyle w:val="a3"/>
        <w:spacing w:before="9"/>
        <w:rPr>
          <w:b/>
          <w:sz w:val="24"/>
          <w:szCs w:val="24"/>
        </w:rPr>
      </w:pPr>
    </w:p>
    <w:p w:rsidR="004013E7" w:rsidRPr="00D561AD" w:rsidRDefault="0086771D">
      <w:pPr>
        <w:spacing w:before="1" w:line="360" w:lineRule="auto"/>
        <w:ind w:left="220" w:right="222" w:firstLine="840"/>
        <w:jc w:val="both"/>
        <w:rPr>
          <w:sz w:val="24"/>
          <w:szCs w:val="24"/>
        </w:rPr>
      </w:pPr>
      <w:r w:rsidRPr="00D561AD">
        <w:rPr>
          <w:sz w:val="24"/>
          <w:szCs w:val="24"/>
        </w:rPr>
        <w:t xml:space="preserve">Первая встреча Пушкина с Николаем I произошла в Москве, куда царь вызвал поэта из Михайловской ссылки. Это было через два месяца после расправы над декабристами, многие из которых были друзьями поэта. Пушкин знал, что в делах почти всех осужденных декабристов находили его вольнолюбивые стихи, что стихи эти были широко распространены в армии и что сам он у царя на подозрении. Когда Николай </w:t>
      </w:r>
      <w:r w:rsidRPr="00D561AD">
        <w:rPr>
          <w:spacing w:val="-3"/>
          <w:sz w:val="24"/>
          <w:szCs w:val="24"/>
        </w:rPr>
        <w:t xml:space="preserve">не </w:t>
      </w:r>
      <w:r w:rsidRPr="00D561AD">
        <w:rPr>
          <w:sz w:val="24"/>
          <w:szCs w:val="24"/>
        </w:rPr>
        <w:t>добился от арестованных показаний    о    прямой    связи    с    ними    поэта,    он    приказал    сжечь</w:t>
      </w:r>
      <w:r w:rsidRPr="00D561AD">
        <w:rPr>
          <w:spacing w:val="26"/>
          <w:sz w:val="24"/>
          <w:szCs w:val="24"/>
        </w:rPr>
        <w:t xml:space="preserve"> </w:t>
      </w:r>
      <w:r w:rsidRPr="00D561AD">
        <w:rPr>
          <w:sz w:val="24"/>
          <w:szCs w:val="24"/>
        </w:rPr>
        <w:t>его</w:t>
      </w:r>
    </w:p>
    <w:p w:rsidR="004013E7" w:rsidRPr="00D561AD" w:rsidRDefault="0086771D">
      <w:pPr>
        <w:tabs>
          <w:tab w:val="left" w:pos="8859"/>
        </w:tabs>
        <w:spacing w:before="2"/>
        <w:ind w:left="220"/>
        <w:jc w:val="both"/>
        <w:rPr>
          <w:sz w:val="24"/>
          <w:szCs w:val="24"/>
        </w:rPr>
      </w:pPr>
      <w:r w:rsidRPr="00D561AD">
        <w:rPr>
          <w:sz w:val="24"/>
          <w:szCs w:val="24"/>
        </w:rPr>
        <w:t>«возмутительные»</w:t>
      </w:r>
      <w:r w:rsidRPr="00D561AD">
        <w:rPr>
          <w:sz w:val="24"/>
          <w:szCs w:val="24"/>
        </w:rPr>
        <w:tab/>
        <w:t>стихи.</w:t>
      </w:r>
    </w:p>
    <w:p w:rsidR="004013E7" w:rsidRPr="00D561AD" w:rsidRDefault="0086771D">
      <w:pPr>
        <w:spacing w:before="168" w:line="360" w:lineRule="auto"/>
        <w:ind w:left="220" w:right="222" w:firstLine="385"/>
        <w:jc w:val="both"/>
        <w:rPr>
          <w:sz w:val="24"/>
          <w:szCs w:val="24"/>
        </w:rPr>
      </w:pPr>
      <w:r w:rsidRPr="00D561AD">
        <w:rPr>
          <w:sz w:val="24"/>
          <w:szCs w:val="24"/>
        </w:rPr>
        <w:t>Еще в Михайловском Пушкин тщательно пересматривает свои бумаги и уничтожает наиболее опасные страницы драгоценных записок о выдающихся современниках, которые он вел в продолжение пяти лет. Поэт боялся, что записи его могут многим повредить, а может, и умножить число жертв.</w:t>
      </w:r>
    </w:p>
    <w:p w:rsidR="004013E7" w:rsidRPr="00D561AD" w:rsidRDefault="0086771D">
      <w:pPr>
        <w:spacing w:before="2" w:line="360" w:lineRule="auto"/>
        <w:ind w:left="220" w:right="223" w:firstLine="385"/>
        <w:jc w:val="both"/>
        <w:rPr>
          <w:sz w:val="24"/>
          <w:szCs w:val="24"/>
        </w:rPr>
      </w:pPr>
      <w:r w:rsidRPr="00D561AD">
        <w:rPr>
          <w:sz w:val="24"/>
          <w:szCs w:val="24"/>
        </w:rPr>
        <w:t>Царь спросил Пушкина, переменился ли за годы ссылки его образ мыслей и дает ли он слово думать и действовать иначе. Поэт не мог, однако, сделаться другим и по-прежнему вел себя свободно и независимо. Об этом говорит хотя бы стихотворение «</w:t>
      </w:r>
      <w:proofErr w:type="spellStart"/>
      <w:r w:rsidRPr="00D561AD">
        <w:rPr>
          <w:sz w:val="24"/>
          <w:szCs w:val="24"/>
        </w:rPr>
        <w:t>Арион</w:t>
      </w:r>
      <w:proofErr w:type="spellEnd"/>
      <w:r w:rsidRPr="00D561AD">
        <w:rPr>
          <w:sz w:val="24"/>
          <w:szCs w:val="24"/>
        </w:rPr>
        <w:t>», в котором Пушкин провозглашает свою верность друзьям-декабристам: «Я гимны прежние пою...»</w:t>
      </w:r>
    </w:p>
    <w:p w:rsidR="004013E7" w:rsidRPr="00D561AD" w:rsidRDefault="0086771D">
      <w:pPr>
        <w:spacing w:before="3"/>
        <w:ind w:right="220"/>
        <w:jc w:val="right"/>
        <w:rPr>
          <w:sz w:val="24"/>
          <w:szCs w:val="24"/>
        </w:rPr>
      </w:pPr>
      <w:r w:rsidRPr="00D561AD">
        <w:rPr>
          <w:sz w:val="24"/>
          <w:szCs w:val="24"/>
        </w:rPr>
        <w:t>(169</w:t>
      </w:r>
      <w:r w:rsidRPr="00D561AD">
        <w:rPr>
          <w:spacing w:val="-2"/>
          <w:sz w:val="24"/>
          <w:szCs w:val="24"/>
        </w:rPr>
        <w:t xml:space="preserve"> </w:t>
      </w:r>
      <w:r w:rsidRPr="00D561AD">
        <w:rPr>
          <w:sz w:val="24"/>
          <w:szCs w:val="24"/>
        </w:rPr>
        <w:t>слов)</w:t>
      </w:r>
    </w:p>
    <w:p w:rsidR="004013E7" w:rsidRPr="00D561AD" w:rsidRDefault="0086771D">
      <w:pPr>
        <w:spacing w:before="168"/>
        <w:ind w:right="223"/>
        <w:jc w:val="right"/>
        <w:rPr>
          <w:i/>
          <w:sz w:val="24"/>
          <w:szCs w:val="24"/>
        </w:rPr>
      </w:pPr>
      <w:r w:rsidRPr="00D561AD">
        <w:rPr>
          <w:i/>
          <w:sz w:val="24"/>
          <w:szCs w:val="24"/>
        </w:rPr>
        <w:t>(Из книги А. Гессена «Набережная Мойки,</w:t>
      </w:r>
      <w:r w:rsidRPr="00D561AD">
        <w:rPr>
          <w:i/>
          <w:spacing w:val="-20"/>
          <w:sz w:val="24"/>
          <w:szCs w:val="24"/>
        </w:rPr>
        <w:t xml:space="preserve"> </w:t>
      </w:r>
      <w:r w:rsidRPr="00D561AD">
        <w:rPr>
          <w:i/>
          <w:sz w:val="24"/>
          <w:szCs w:val="24"/>
        </w:rPr>
        <w:t>12»)</w:t>
      </w:r>
    </w:p>
    <w:p w:rsidR="004013E7" w:rsidRPr="00D561AD" w:rsidRDefault="004013E7">
      <w:pPr>
        <w:pStyle w:val="a3"/>
        <w:spacing w:before="8" w:after="1"/>
        <w:rPr>
          <w:b/>
          <w:sz w:val="24"/>
          <w:szCs w:val="24"/>
        </w:rPr>
      </w:pPr>
    </w:p>
    <w:p w:rsidR="004013E7" w:rsidRPr="00D561AD" w:rsidRDefault="004013E7">
      <w:pPr>
        <w:rPr>
          <w:sz w:val="24"/>
          <w:szCs w:val="24"/>
        </w:rPr>
        <w:sectPr w:rsidR="004013E7" w:rsidRPr="00D561AD">
          <w:pgSz w:w="11910" w:h="16840"/>
          <w:pgMar w:top="1140" w:right="620" w:bottom="280" w:left="1480" w:header="720" w:footer="720" w:gutter="0"/>
          <w:cols w:space="720"/>
        </w:sectPr>
      </w:pPr>
    </w:p>
    <w:p w:rsidR="0057514D" w:rsidRPr="00D561AD" w:rsidRDefault="0057514D" w:rsidP="0057514D">
      <w:pPr>
        <w:spacing w:before="79"/>
        <w:ind w:left="702" w:right="2"/>
        <w:jc w:val="center"/>
        <w:rPr>
          <w:b/>
          <w:sz w:val="24"/>
          <w:szCs w:val="24"/>
        </w:rPr>
      </w:pPr>
      <w:r w:rsidRPr="00D561AD">
        <w:rPr>
          <w:b/>
          <w:sz w:val="24"/>
          <w:szCs w:val="24"/>
        </w:rPr>
        <w:lastRenderedPageBreak/>
        <w:t>Контрольный диктант по теме: «Бессоюзное предложение».</w:t>
      </w:r>
    </w:p>
    <w:p w:rsidR="004013E7" w:rsidRDefault="004013E7">
      <w:pPr>
        <w:jc w:val="right"/>
        <w:rPr>
          <w:sz w:val="24"/>
          <w:szCs w:val="24"/>
        </w:rPr>
      </w:pPr>
    </w:p>
    <w:p w:rsidR="0057514D" w:rsidRDefault="0057514D" w:rsidP="0057514D">
      <w:pPr>
        <w:rPr>
          <w:sz w:val="24"/>
          <w:szCs w:val="24"/>
        </w:rPr>
      </w:pPr>
    </w:p>
    <w:p w:rsidR="0057514D" w:rsidRPr="00D561AD" w:rsidRDefault="0057514D" w:rsidP="0057514D">
      <w:pPr>
        <w:pStyle w:val="Heading2"/>
        <w:numPr>
          <w:ilvl w:val="0"/>
          <w:numId w:val="29"/>
        </w:numPr>
        <w:spacing w:before="8" w:line="272" w:lineRule="exact"/>
        <w:ind w:left="0" w:firstLine="851"/>
        <w:rPr>
          <w:b/>
        </w:rPr>
      </w:pPr>
      <w:r>
        <w:rPr>
          <w:b/>
        </w:rPr>
        <w:t xml:space="preserve">  </w:t>
      </w:r>
      <w:r w:rsidRPr="00D561AD">
        <w:rPr>
          <w:b/>
        </w:rPr>
        <w:t>Назначение контрольной</w:t>
      </w:r>
      <w:r w:rsidRPr="0057514D">
        <w:rPr>
          <w:b/>
        </w:rPr>
        <w:t xml:space="preserve"> </w:t>
      </w:r>
      <w:r w:rsidRPr="00D561AD">
        <w:rPr>
          <w:b/>
        </w:rPr>
        <w:t>работы</w:t>
      </w:r>
    </w:p>
    <w:p w:rsidR="0057514D" w:rsidRPr="00B207C5" w:rsidRDefault="0057514D" w:rsidP="00BF6E1D">
      <w:pPr>
        <w:pStyle w:val="Heading2"/>
        <w:spacing w:before="8" w:line="272" w:lineRule="exact"/>
        <w:ind w:left="851" w:firstLine="0"/>
      </w:pPr>
      <w:r w:rsidRPr="00B207C5">
        <w:t xml:space="preserve">Работа предназначена для проведения процедуры входной диагностики индивидуальной общеобразовательной подготовки </w:t>
      </w:r>
      <w:proofErr w:type="gramStart"/>
      <w:r w:rsidRPr="00B207C5">
        <w:t>обучающихся</w:t>
      </w:r>
      <w:proofErr w:type="gramEnd"/>
      <w:r w:rsidRPr="00B207C5">
        <w:t xml:space="preserve"> по предмету «Русский язык».</w:t>
      </w:r>
    </w:p>
    <w:p w:rsidR="0057514D" w:rsidRPr="00D561AD" w:rsidRDefault="0057514D" w:rsidP="0057514D">
      <w:pPr>
        <w:pStyle w:val="Heading2"/>
        <w:numPr>
          <w:ilvl w:val="0"/>
          <w:numId w:val="29"/>
        </w:numPr>
        <w:spacing w:before="8" w:line="272" w:lineRule="exact"/>
        <w:ind w:left="0" w:firstLine="851"/>
        <w:rPr>
          <w:b/>
        </w:rPr>
      </w:pPr>
      <w:r w:rsidRPr="00D561AD">
        <w:rPr>
          <w:b/>
        </w:rPr>
        <w:t>Документы, определяющие содержание и структуру контрольной</w:t>
      </w:r>
      <w:r w:rsidRPr="00D561AD">
        <w:rPr>
          <w:b/>
          <w:spacing w:val="-2"/>
        </w:rPr>
        <w:t xml:space="preserve"> </w:t>
      </w:r>
      <w:r w:rsidRPr="00D561AD">
        <w:rPr>
          <w:b/>
        </w:rPr>
        <w:t>работы</w:t>
      </w:r>
    </w:p>
    <w:p w:rsidR="0057514D" w:rsidRPr="00D561AD" w:rsidRDefault="0057514D" w:rsidP="0057514D">
      <w:pPr>
        <w:pStyle w:val="a3"/>
        <w:spacing w:line="242" w:lineRule="auto"/>
        <w:ind w:right="284" w:firstLine="851"/>
        <w:jc w:val="both"/>
        <w:rPr>
          <w:sz w:val="24"/>
          <w:szCs w:val="24"/>
        </w:rPr>
      </w:pPr>
      <w:r w:rsidRPr="00D561AD">
        <w:rPr>
          <w:sz w:val="24"/>
          <w:szCs w:val="24"/>
        </w:rPr>
        <w:t>Содержание и основные характеристики проверочных материалов определяются на основе следующих документов:</w:t>
      </w:r>
    </w:p>
    <w:p w:rsidR="0057514D" w:rsidRPr="00D561AD" w:rsidRDefault="00BF6E1D" w:rsidP="00BF6E1D">
      <w:pPr>
        <w:pStyle w:val="a4"/>
        <w:spacing w:before="1" w:line="275" w:lineRule="exact"/>
        <w:ind w:left="851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7514D" w:rsidRPr="00D561AD">
        <w:rPr>
          <w:sz w:val="24"/>
          <w:szCs w:val="24"/>
        </w:rPr>
        <w:t>Федеральный государственный образовательный стандарт основного общего образования (приказ Министерства образования и науки Российской Федерации от 17.12.2010 № 1897) (в ред. 31. 12. 2015 г. №</w:t>
      </w:r>
      <w:r w:rsidR="0057514D" w:rsidRPr="00D561AD">
        <w:rPr>
          <w:spacing w:val="3"/>
          <w:sz w:val="24"/>
          <w:szCs w:val="24"/>
        </w:rPr>
        <w:t xml:space="preserve"> </w:t>
      </w:r>
      <w:r w:rsidR="0057514D" w:rsidRPr="00D561AD">
        <w:rPr>
          <w:sz w:val="24"/>
          <w:szCs w:val="24"/>
        </w:rPr>
        <w:t>1577);</w:t>
      </w:r>
    </w:p>
    <w:p w:rsidR="0057514D" w:rsidRPr="00D561AD" w:rsidRDefault="0057514D" w:rsidP="0057514D">
      <w:pPr>
        <w:pStyle w:val="a4"/>
        <w:numPr>
          <w:ilvl w:val="0"/>
          <w:numId w:val="26"/>
        </w:numPr>
        <w:spacing w:line="237" w:lineRule="auto"/>
        <w:ind w:left="0" w:right="286" w:firstLine="851"/>
        <w:rPr>
          <w:sz w:val="24"/>
          <w:szCs w:val="24"/>
        </w:rPr>
      </w:pPr>
      <w:r w:rsidRPr="00D561AD">
        <w:rPr>
          <w:sz w:val="24"/>
          <w:szCs w:val="24"/>
        </w:rPr>
        <w:t>Примерная основная образовательная программа основного общего образования, (протокол от 8 апреля 2015 г. № 1/15). Реестр примерных программ:</w:t>
      </w:r>
      <w:r w:rsidRPr="00D561AD">
        <w:rPr>
          <w:spacing w:val="-3"/>
          <w:sz w:val="24"/>
          <w:szCs w:val="24"/>
        </w:rPr>
        <w:t xml:space="preserve"> </w:t>
      </w:r>
      <w:hyperlink r:id="rId8">
        <w:r w:rsidRPr="00D561AD">
          <w:rPr>
            <w:color w:val="0000FF"/>
            <w:sz w:val="24"/>
            <w:szCs w:val="24"/>
          </w:rPr>
          <w:t>http://fgosreestr.ru</w:t>
        </w:r>
        <w:r w:rsidRPr="00D561AD">
          <w:rPr>
            <w:sz w:val="24"/>
            <w:szCs w:val="24"/>
          </w:rPr>
          <w:t>.</w:t>
        </w:r>
      </w:hyperlink>
    </w:p>
    <w:p w:rsidR="0057514D" w:rsidRPr="00D561AD" w:rsidRDefault="0057514D" w:rsidP="0057514D">
      <w:pPr>
        <w:pStyle w:val="a4"/>
        <w:numPr>
          <w:ilvl w:val="0"/>
          <w:numId w:val="26"/>
        </w:numPr>
        <w:spacing w:before="66"/>
        <w:ind w:left="0" w:right="288" w:firstLine="851"/>
        <w:rPr>
          <w:sz w:val="24"/>
          <w:szCs w:val="24"/>
        </w:rPr>
      </w:pPr>
      <w:r w:rsidRPr="00D561AD">
        <w:rPr>
          <w:sz w:val="24"/>
          <w:szCs w:val="24"/>
        </w:rPr>
        <w:t xml:space="preserve">Русский язык. Рабочие программы. Предметная линия учебников Т. </w:t>
      </w:r>
      <w:r w:rsidRPr="00D561AD">
        <w:rPr>
          <w:spacing w:val="-3"/>
          <w:sz w:val="24"/>
          <w:szCs w:val="24"/>
        </w:rPr>
        <w:t xml:space="preserve">А. </w:t>
      </w:r>
      <w:proofErr w:type="spellStart"/>
      <w:r w:rsidRPr="00D561AD">
        <w:rPr>
          <w:sz w:val="24"/>
          <w:szCs w:val="24"/>
        </w:rPr>
        <w:t>Ладыженской</w:t>
      </w:r>
      <w:proofErr w:type="spellEnd"/>
      <w:r w:rsidRPr="00D561AD">
        <w:rPr>
          <w:sz w:val="24"/>
          <w:szCs w:val="24"/>
        </w:rPr>
        <w:t xml:space="preserve">, М. Т. Баранова, Л. </w:t>
      </w:r>
      <w:r w:rsidRPr="00D561AD">
        <w:rPr>
          <w:spacing w:val="-3"/>
          <w:sz w:val="24"/>
          <w:szCs w:val="24"/>
        </w:rPr>
        <w:t xml:space="preserve">А. </w:t>
      </w:r>
      <w:proofErr w:type="spellStart"/>
      <w:r w:rsidRPr="00D561AD">
        <w:rPr>
          <w:sz w:val="24"/>
          <w:szCs w:val="24"/>
        </w:rPr>
        <w:t>Тростенцовой</w:t>
      </w:r>
      <w:proofErr w:type="spellEnd"/>
      <w:r w:rsidRPr="00D561AD">
        <w:rPr>
          <w:sz w:val="24"/>
          <w:szCs w:val="24"/>
        </w:rPr>
        <w:t xml:space="preserve"> и других. 5—9 классы: </w:t>
      </w:r>
      <w:proofErr w:type="spellStart"/>
      <w:r w:rsidRPr="00D561AD">
        <w:rPr>
          <w:sz w:val="24"/>
          <w:szCs w:val="24"/>
        </w:rPr>
        <w:t>учеб</w:t>
      </w:r>
      <w:proofErr w:type="gramStart"/>
      <w:r w:rsidRPr="00D561AD">
        <w:rPr>
          <w:sz w:val="24"/>
          <w:szCs w:val="24"/>
        </w:rPr>
        <w:t>.п</w:t>
      </w:r>
      <w:proofErr w:type="gramEnd"/>
      <w:r w:rsidRPr="00D561AD">
        <w:rPr>
          <w:sz w:val="24"/>
          <w:szCs w:val="24"/>
        </w:rPr>
        <w:t>особие</w:t>
      </w:r>
      <w:proofErr w:type="spellEnd"/>
      <w:r w:rsidRPr="00D561AD">
        <w:rPr>
          <w:sz w:val="24"/>
          <w:szCs w:val="24"/>
        </w:rPr>
        <w:t xml:space="preserve"> для </w:t>
      </w:r>
      <w:proofErr w:type="spellStart"/>
      <w:r w:rsidRPr="00D561AD">
        <w:rPr>
          <w:sz w:val="24"/>
          <w:szCs w:val="24"/>
        </w:rPr>
        <w:t>общеобразоват</w:t>
      </w:r>
      <w:proofErr w:type="spellEnd"/>
      <w:r w:rsidRPr="00D561AD">
        <w:rPr>
          <w:sz w:val="24"/>
          <w:szCs w:val="24"/>
        </w:rPr>
        <w:t xml:space="preserve">. организаций / [М. Т. Баранов, Т. </w:t>
      </w:r>
      <w:r w:rsidRPr="00D561AD">
        <w:rPr>
          <w:spacing w:val="-3"/>
          <w:sz w:val="24"/>
          <w:szCs w:val="24"/>
        </w:rPr>
        <w:t xml:space="preserve">А. </w:t>
      </w:r>
      <w:proofErr w:type="spellStart"/>
      <w:r w:rsidRPr="00D561AD">
        <w:rPr>
          <w:sz w:val="24"/>
          <w:szCs w:val="24"/>
        </w:rPr>
        <w:t>Ладыженская</w:t>
      </w:r>
      <w:proofErr w:type="spellEnd"/>
      <w:r w:rsidRPr="00D561AD">
        <w:rPr>
          <w:sz w:val="24"/>
          <w:szCs w:val="24"/>
        </w:rPr>
        <w:t xml:space="preserve">, Н. М. </w:t>
      </w:r>
      <w:proofErr w:type="spellStart"/>
      <w:r w:rsidRPr="00D561AD">
        <w:rPr>
          <w:sz w:val="24"/>
          <w:szCs w:val="24"/>
        </w:rPr>
        <w:t>Шанский</w:t>
      </w:r>
      <w:proofErr w:type="spellEnd"/>
      <w:r w:rsidRPr="00D561AD">
        <w:rPr>
          <w:sz w:val="24"/>
          <w:szCs w:val="24"/>
        </w:rPr>
        <w:t xml:space="preserve"> и др.]. — 13-е изд. — М.: Просвещение,</w:t>
      </w:r>
      <w:r w:rsidRPr="00D561AD">
        <w:rPr>
          <w:spacing w:val="1"/>
          <w:sz w:val="24"/>
          <w:szCs w:val="24"/>
        </w:rPr>
        <w:t xml:space="preserve"> </w:t>
      </w:r>
      <w:r w:rsidRPr="00D561AD">
        <w:rPr>
          <w:sz w:val="24"/>
          <w:szCs w:val="24"/>
        </w:rPr>
        <w:t>2019.</w:t>
      </w:r>
    </w:p>
    <w:p w:rsidR="0057514D" w:rsidRPr="00D561AD" w:rsidRDefault="0057514D" w:rsidP="0057514D">
      <w:pPr>
        <w:pStyle w:val="Heading2"/>
        <w:numPr>
          <w:ilvl w:val="0"/>
          <w:numId w:val="29"/>
        </w:numPr>
        <w:spacing w:before="8" w:line="272" w:lineRule="exact"/>
        <w:ind w:left="0" w:firstLine="851"/>
        <w:rPr>
          <w:b/>
        </w:rPr>
      </w:pPr>
      <w:r w:rsidRPr="00D561AD">
        <w:rPr>
          <w:b/>
        </w:rPr>
        <w:t>Условия проведения контрольной</w:t>
      </w:r>
      <w:r w:rsidRPr="00D561AD">
        <w:rPr>
          <w:b/>
          <w:spacing w:val="-9"/>
        </w:rPr>
        <w:t xml:space="preserve"> </w:t>
      </w:r>
      <w:r w:rsidRPr="00D561AD">
        <w:rPr>
          <w:b/>
        </w:rPr>
        <w:t>работы.</w:t>
      </w:r>
    </w:p>
    <w:p w:rsidR="0057514D" w:rsidRPr="00D561AD" w:rsidRDefault="0057514D" w:rsidP="0057514D">
      <w:pPr>
        <w:pStyle w:val="a3"/>
        <w:ind w:right="618" w:firstLine="851"/>
        <w:jc w:val="both"/>
        <w:rPr>
          <w:sz w:val="24"/>
          <w:szCs w:val="24"/>
        </w:rPr>
      </w:pPr>
      <w:r w:rsidRPr="00D561AD">
        <w:rPr>
          <w:sz w:val="24"/>
          <w:szCs w:val="24"/>
        </w:rPr>
        <w:t>При проведении диагностической работы предусматривается строгое соблюдение порядка организации и проведения независимой диагностики. Дополнительные материалы и оборудование не используются.</w:t>
      </w:r>
    </w:p>
    <w:p w:rsidR="0057514D" w:rsidRPr="00D561AD" w:rsidRDefault="0057514D" w:rsidP="0057514D">
      <w:pPr>
        <w:pStyle w:val="Heading2"/>
        <w:numPr>
          <w:ilvl w:val="0"/>
          <w:numId w:val="29"/>
        </w:numPr>
        <w:spacing w:before="4" w:line="272" w:lineRule="exact"/>
        <w:ind w:left="0" w:firstLine="851"/>
        <w:rPr>
          <w:b/>
        </w:rPr>
      </w:pPr>
      <w:r w:rsidRPr="00D561AD">
        <w:rPr>
          <w:b/>
        </w:rPr>
        <w:t>Время выполнения контрольной</w:t>
      </w:r>
      <w:r w:rsidRPr="00D561AD">
        <w:rPr>
          <w:b/>
          <w:spacing w:val="4"/>
        </w:rPr>
        <w:t xml:space="preserve"> </w:t>
      </w:r>
      <w:r w:rsidRPr="00D561AD">
        <w:rPr>
          <w:b/>
        </w:rPr>
        <w:t>работы</w:t>
      </w:r>
    </w:p>
    <w:p w:rsidR="0057514D" w:rsidRPr="00D561AD" w:rsidRDefault="0057514D" w:rsidP="0057514D">
      <w:pPr>
        <w:pStyle w:val="a3"/>
        <w:spacing w:line="272" w:lineRule="exact"/>
        <w:ind w:firstLine="851"/>
        <w:rPr>
          <w:sz w:val="24"/>
          <w:szCs w:val="24"/>
        </w:rPr>
      </w:pPr>
      <w:r w:rsidRPr="00D561AD">
        <w:rPr>
          <w:sz w:val="24"/>
          <w:szCs w:val="24"/>
        </w:rPr>
        <w:t>На выполнение работы отводится 40 минут.</w:t>
      </w:r>
    </w:p>
    <w:p w:rsidR="0057514D" w:rsidRPr="00D561AD" w:rsidRDefault="0057514D" w:rsidP="0057514D">
      <w:pPr>
        <w:pStyle w:val="Heading2"/>
        <w:numPr>
          <w:ilvl w:val="0"/>
          <w:numId w:val="29"/>
        </w:numPr>
        <w:spacing w:before="7" w:line="272" w:lineRule="exact"/>
        <w:ind w:left="0" w:firstLine="851"/>
        <w:rPr>
          <w:b/>
        </w:rPr>
      </w:pPr>
      <w:r w:rsidRPr="00D561AD">
        <w:rPr>
          <w:b/>
        </w:rPr>
        <w:t>Структура контрольной</w:t>
      </w:r>
      <w:r w:rsidRPr="00D561AD">
        <w:rPr>
          <w:b/>
          <w:spacing w:val="10"/>
        </w:rPr>
        <w:t xml:space="preserve"> </w:t>
      </w:r>
      <w:r w:rsidRPr="00D561AD">
        <w:rPr>
          <w:b/>
        </w:rPr>
        <w:t>работы</w:t>
      </w:r>
    </w:p>
    <w:p w:rsidR="0057514D" w:rsidRPr="00D561AD" w:rsidRDefault="0057514D" w:rsidP="0057514D">
      <w:pPr>
        <w:pStyle w:val="a3"/>
        <w:spacing w:line="242" w:lineRule="auto"/>
        <w:ind w:firstLine="851"/>
        <w:rPr>
          <w:sz w:val="24"/>
          <w:szCs w:val="24"/>
        </w:rPr>
      </w:pPr>
      <w:r w:rsidRPr="00D561AD">
        <w:rPr>
          <w:sz w:val="24"/>
          <w:szCs w:val="24"/>
        </w:rPr>
        <w:t>Контрольная работа проводится в виде текстового диктанта с грамматическим заданием. Контрольная работа проверяет умение обучающихся писат</w:t>
      </w:r>
      <w:r>
        <w:rPr>
          <w:sz w:val="24"/>
          <w:szCs w:val="24"/>
        </w:rPr>
        <w:t>ь под диктовку тексты объемом от 150 до 170</w:t>
      </w:r>
      <w:r w:rsidRPr="00D561AD">
        <w:rPr>
          <w:sz w:val="24"/>
          <w:szCs w:val="24"/>
        </w:rPr>
        <w:t xml:space="preserve">  слов  в  соответствии  с  изученными  в </w:t>
      </w:r>
      <w:r w:rsidRPr="00D561AD">
        <w:rPr>
          <w:spacing w:val="21"/>
          <w:sz w:val="24"/>
          <w:szCs w:val="24"/>
        </w:rPr>
        <w:t xml:space="preserve"> </w:t>
      </w:r>
      <w:r w:rsidRPr="00D561AD">
        <w:rPr>
          <w:sz w:val="24"/>
          <w:szCs w:val="24"/>
        </w:rPr>
        <w:t>начальных</w:t>
      </w:r>
      <w:r w:rsidRPr="00D561AD">
        <w:rPr>
          <w:spacing w:val="57"/>
          <w:sz w:val="24"/>
          <w:szCs w:val="24"/>
        </w:rPr>
        <w:t xml:space="preserve"> </w:t>
      </w:r>
      <w:r w:rsidRPr="00D561AD">
        <w:rPr>
          <w:sz w:val="24"/>
          <w:szCs w:val="24"/>
        </w:rPr>
        <w:t>классах</w:t>
      </w:r>
      <w:r w:rsidRPr="00D561AD">
        <w:rPr>
          <w:sz w:val="24"/>
          <w:szCs w:val="24"/>
        </w:rPr>
        <w:tab/>
        <w:t>правилами правописания, проверять записанный под диктовку текст, находить и исправлять орфографические и пунктуационные</w:t>
      </w:r>
      <w:r w:rsidRPr="00D561AD">
        <w:rPr>
          <w:spacing w:val="-42"/>
          <w:sz w:val="24"/>
          <w:szCs w:val="24"/>
        </w:rPr>
        <w:t xml:space="preserve"> </w:t>
      </w:r>
      <w:r w:rsidRPr="00D561AD">
        <w:rPr>
          <w:sz w:val="24"/>
          <w:szCs w:val="24"/>
        </w:rPr>
        <w:t>ошибки.</w:t>
      </w:r>
    </w:p>
    <w:p w:rsidR="0057514D" w:rsidRPr="00B207C5" w:rsidRDefault="0057514D" w:rsidP="0057514D">
      <w:pPr>
        <w:pStyle w:val="a4"/>
        <w:numPr>
          <w:ilvl w:val="0"/>
          <w:numId w:val="29"/>
        </w:numPr>
        <w:spacing w:before="171"/>
        <w:rPr>
          <w:b/>
          <w:sz w:val="24"/>
          <w:szCs w:val="24"/>
        </w:rPr>
      </w:pPr>
      <w:r w:rsidRPr="00B207C5">
        <w:rPr>
          <w:b/>
          <w:sz w:val="24"/>
          <w:szCs w:val="24"/>
        </w:rPr>
        <w:t>Перечень элементов предметного содержания, проверяемых на контрольной работе</w:t>
      </w:r>
      <w:r>
        <w:rPr>
          <w:b/>
          <w:sz w:val="24"/>
          <w:szCs w:val="24"/>
        </w:rPr>
        <w:t>.</w:t>
      </w:r>
    </w:p>
    <w:p w:rsidR="0057514D" w:rsidRDefault="0057514D" w:rsidP="0057514D">
      <w:pPr>
        <w:rPr>
          <w:sz w:val="24"/>
          <w:szCs w:val="24"/>
        </w:r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559"/>
        <w:gridCol w:w="7951"/>
      </w:tblGrid>
      <w:tr w:rsidR="0057514D" w:rsidRPr="00D561AD" w:rsidTr="00650DDD">
        <w:trPr>
          <w:trHeight w:val="365"/>
        </w:trPr>
        <w:tc>
          <w:tcPr>
            <w:tcW w:w="1559" w:type="dxa"/>
          </w:tcPr>
          <w:p w:rsidR="0057514D" w:rsidRPr="00D561AD" w:rsidRDefault="0057514D" w:rsidP="00650DDD">
            <w:pPr>
              <w:pStyle w:val="TableParagraph"/>
              <w:spacing w:before="59"/>
              <w:ind w:left="481" w:right="453"/>
              <w:jc w:val="center"/>
              <w:rPr>
                <w:b/>
                <w:sz w:val="24"/>
                <w:szCs w:val="24"/>
              </w:rPr>
            </w:pPr>
            <w:r w:rsidRPr="00D561AD">
              <w:rPr>
                <w:b/>
                <w:sz w:val="24"/>
                <w:szCs w:val="24"/>
              </w:rPr>
              <w:t>КЭС</w:t>
            </w:r>
          </w:p>
        </w:tc>
        <w:tc>
          <w:tcPr>
            <w:tcW w:w="7951" w:type="dxa"/>
          </w:tcPr>
          <w:p w:rsidR="0057514D" w:rsidRPr="00D561AD" w:rsidRDefault="0057514D" w:rsidP="00650DDD">
            <w:pPr>
              <w:pStyle w:val="TableParagraph"/>
              <w:spacing w:before="59"/>
              <w:ind w:left="2287" w:right="2283"/>
              <w:jc w:val="center"/>
              <w:rPr>
                <w:b/>
                <w:sz w:val="24"/>
                <w:szCs w:val="24"/>
              </w:rPr>
            </w:pPr>
            <w:r w:rsidRPr="00D561AD">
              <w:rPr>
                <w:b/>
                <w:sz w:val="24"/>
                <w:szCs w:val="24"/>
              </w:rPr>
              <w:t>Контролируемые элементы содержания</w:t>
            </w:r>
          </w:p>
        </w:tc>
      </w:tr>
      <w:tr w:rsidR="0057514D" w:rsidRPr="00D561AD" w:rsidTr="00650DDD">
        <w:trPr>
          <w:trHeight w:val="365"/>
        </w:trPr>
        <w:tc>
          <w:tcPr>
            <w:tcW w:w="1559" w:type="dxa"/>
          </w:tcPr>
          <w:p w:rsidR="0057514D" w:rsidRPr="00D561AD" w:rsidRDefault="0057514D" w:rsidP="00650DDD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6.1</w:t>
            </w:r>
          </w:p>
        </w:tc>
        <w:tc>
          <w:tcPr>
            <w:tcW w:w="7951" w:type="dxa"/>
          </w:tcPr>
          <w:p w:rsidR="0057514D" w:rsidRPr="00D561AD" w:rsidRDefault="0057514D" w:rsidP="00650DDD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Орфограмма</w:t>
            </w:r>
          </w:p>
        </w:tc>
      </w:tr>
      <w:tr w:rsidR="0057514D" w:rsidRPr="00D561AD" w:rsidTr="00650DDD">
        <w:trPr>
          <w:trHeight w:val="365"/>
        </w:trPr>
        <w:tc>
          <w:tcPr>
            <w:tcW w:w="1559" w:type="dxa"/>
          </w:tcPr>
          <w:p w:rsidR="0057514D" w:rsidRPr="00D561AD" w:rsidRDefault="0057514D" w:rsidP="00650DDD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6.4</w:t>
            </w:r>
          </w:p>
        </w:tc>
        <w:tc>
          <w:tcPr>
            <w:tcW w:w="7951" w:type="dxa"/>
          </w:tcPr>
          <w:p w:rsidR="0057514D" w:rsidRPr="00D561AD" w:rsidRDefault="0057514D" w:rsidP="00650DDD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Употребление Ъ и Ь</w:t>
            </w:r>
          </w:p>
        </w:tc>
      </w:tr>
      <w:tr w:rsidR="0057514D" w:rsidRPr="00D561AD" w:rsidTr="00650DDD">
        <w:trPr>
          <w:trHeight w:val="365"/>
        </w:trPr>
        <w:tc>
          <w:tcPr>
            <w:tcW w:w="1559" w:type="dxa"/>
          </w:tcPr>
          <w:p w:rsidR="0057514D" w:rsidRPr="00D561AD" w:rsidRDefault="0057514D" w:rsidP="00650DDD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6.5</w:t>
            </w:r>
          </w:p>
        </w:tc>
        <w:tc>
          <w:tcPr>
            <w:tcW w:w="7951" w:type="dxa"/>
          </w:tcPr>
          <w:p w:rsidR="0057514D" w:rsidRPr="00D561AD" w:rsidRDefault="0057514D" w:rsidP="00650DDD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Правописание корней</w:t>
            </w:r>
          </w:p>
        </w:tc>
      </w:tr>
      <w:tr w:rsidR="0057514D" w:rsidRPr="00D561AD" w:rsidTr="00650DDD">
        <w:trPr>
          <w:trHeight w:val="359"/>
        </w:trPr>
        <w:tc>
          <w:tcPr>
            <w:tcW w:w="1559" w:type="dxa"/>
            <w:tcBorders>
              <w:bottom w:val="single" w:sz="34" w:space="0" w:color="FFFFFF"/>
            </w:tcBorders>
          </w:tcPr>
          <w:p w:rsidR="0057514D" w:rsidRPr="00D561AD" w:rsidRDefault="0057514D" w:rsidP="00650DDD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6.6</w:t>
            </w:r>
          </w:p>
        </w:tc>
        <w:tc>
          <w:tcPr>
            <w:tcW w:w="7951" w:type="dxa"/>
            <w:tcBorders>
              <w:bottom w:val="single" w:sz="34" w:space="0" w:color="FFFFFF"/>
            </w:tcBorders>
          </w:tcPr>
          <w:p w:rsidR="0057514D" w:rsidRPr="00D561AD" w:rsidRDefault="0057514D" w:rsidP="00650DDD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Правописание приставок</w:t>
            </w:r>
          </w:p>
        </w:tc>
      </w:tr>
      <w:tr w:rsidR="0057514D" w:rsidRPr="00D561AD" w:rsidTr="0057514D">
        <w:trPr>
          <w:trHeight w:val="294"/>
        </w:trPr>
        <w:tc>
          <w:tcPr>
            <w:tcW w:w="1559" w:type="dxa"/>
            <w:tcBorders>
              <w:top w:val="single" w:sz="34" w:space="0" w:color="FFFFFF"/>
              <w:bottom w:val="single" w:sz="6" w:space="0" w:color="000000"/>
            </w:tcBorders>
          </w:tcPr>
          <w:p w:rsidR="0057514D" w:rsidRPr="00D561AD" w:rsidRDefault="0057514D" w:rsidP="00650DDD">
            <w:pPr>
              <w:pStyle w:val="TableParagraph"/>
              <w:spacing w:before="0" w:line="234" w:lineRule="exact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6.9</w:t>
            </w:r>
          </w:p>
        </w:tc>
        <w:tc>
          <w:tcPr>
            <w:tcW w:w="7951" w:type="dxa"/>
            <w:tcBorders>
              <w:top w:val="single" w:sz="34" w:space="0" w:color="FFFFFF"/>
              <w:bottom w:val="single" w:sz="6" w:space="0" w:color="000000"/>
            </w:tcBorders>
          </w:tcPr>
          <w:p w:rsidR="0057514D" w:rsidRPr="00D561AD" w:rsidRDefault="0057514D" w:rsidP="00650DDD">
            <w:pPr>
              <w:pStyle w:val="TableParagraph"/>
              <w:spacing w:before="0" w:line="234" w:lineRule="exact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Правописание падежных и родовых окончаний,</w:t>
            </w:r>
          </w:p>
        </w:tc>
      </w:tr>
      <w:tr w:rsidR="0057514D" w:rsidRPr="00D561AD" w:rsidTr="0057514D">
        <w:trPr>
          <w:trHeight w:val="365"/>
        </w:trPr>
        <w:tc>
          <w:tcPr>
            <w:tcW w:w="1559" w:type="dxa"/>
            <w:tcBorders>
              <w:bottom w:val="single" w:sz="4" w:space="0" w:color="auto"/>
            </w:tcBorders>
          </w:tcPr>
          <w:p w:rsidR="0057514D" w:rsidRPr="00D561AD" w:rsidRDefault="0057514D" w:rsidP="00650DDD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6.10</w:t>
            </w:r>
          </w:p>
        </w:tc>
        <w:tc>
          <w:tcPr>
            <w:tcW w:w="7951" w:type="dxa"/>
            <w:tcBorders>
              <w:bottom w:val="single" w:sz="4" w:space="0" w:color="auto"/>
            </w:tcBorders>
          </w:tcPr>
          <w:p w:rsidR="0057514D" w:rsidRPr="00D561AD" w:rsidRDefault="0057514D" w:rsidP="00650DDD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Правописание личных окончаний глаголов</w:t>
            </w:r>
          </w:p>
        </w:tc>
      </w:tr>
      <w:tr w:rsidR="0057514D" w:rsidRPr="00D561AD" w:rsidTr="0057514D">
        <w:trPr>
          <w:trHeight w:val="295"/>
        </w:trPr>
        <w:tc>
          <w:tcPr>
            <w:tcW w:w="1559" w:type="dxa"/>
            <w:tcBorders>
              <w:top w:val="single" w:sz="4" w:space="0" w:color="auto"/>
            </w:tcBorders>
          </w:tcPr>
          <w:p w:rsidR="0057514D" w:rsidRPr="00D561AD" w:rsidRDefault="0057514D" w:rsidP="00650DDD">
            <w:pPr>
              <w:pStyle w:val="TableParagraph"/>
              <w:spacing w:before="0" w:line="229" w:lineRule="exact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6.11</w:t>
            </w:r>
          </w:p>
        </w:tc>
        <w:tc>
          <w:tcPr>
            <w:tcW w:w="7951" w:type="dxa"/>
            <w:tcBorders>
              <w:top w:val="single" w:sz="4" w:space="0" w:color="auto"/>
            </w:tcBorders>
          </w:tcPr>
          <w:p w:rsidR="0057514D" w:rsidRPr="00D561AD" w:rsidRDefault="0057514D" w:rsidP="00650DDD">
            <w:pPr>
              <w:pStyle w:val="TableParagraph"/>
              <w:spacing w:before="0" w:line="229" w:lineRule="exact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 xml:space="preserve">Слитное и раздельное написание НЕ с </w:t>
            </w:r>
            <w:proofErr w:type="gramStart"/>
            <w:r w:rsidRPr="00D561AD">
              <w:rPr>
                <w:sz w:val="24"/>
                <w:szCs w:val="24"/>
              </w:rPr>
              <w:t>различными</w:t>
            </w:r>
            <w:proofErr w:type="gramEnd"/>
            <w:r w:rsidRPr="00D561AD">
              <w:rPr>
                <w:sz w:val="24"/>
                <w:szCs w:val="24"/>
              </w:rPr>
              <w:t xml:space="preserve"> частям речи</w:t>
            </w:r>
          </w:p>
        </w:tc>
      </w:tr>
      <w:tr w:rsidR="0057514D" w:rsidRPr="00D561AD" w:rsidTr="0057514D">
        <w:trPr>
          <w:trHeight w:val="365"/>
        </w:trPr>
        <w:tc>
          <w:tcPr>
            <w:tcW w:w="1559" w:type="dxa"/>
          </w:tcPr>
          <w:p w:rsidR="0057514D" w:rsidRPr="00D561AD" w:rsidRDefault="0057514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6.14</w:t>
            </w:r>
          </w:p>
        </w:tc>
        <w:tc>
          <w:tcPr>
            <w:tcW w:w="7951" w:type="dxa"/>
          </w:tcPr>
          <w:p w:rsidR="0057514D" w:rsidRPr="00D561AD" w:rsidRDefault="0057514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Правописание служебных слов</w:t>
            </w:r>
          </w:p>
        </w:tc>
      </w:tr>
      <w:tr w:rsidR="0057514D" w:rsidRPr="00D561AD" w:rsidTr="0057514D">
        <w:trPr>
          <w:trHeight w:val="365"/>
        </w:trPr>
        <w:tc>
          <w:tcPr>
            <w:tcW w:w="1559" w:type="dxa"/>
          </w:tcPr>
          <w:p w:rsidR="0057514D" w:rsidRPr="00D561AD" w:rsidRDefault="0057514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6.15</w:t>
            </w:r>
          </w:p>
        </w:tc>
        <w:tc>
          <w:tcPr>
            <w:tcW w:w="7951" w:type="dxa"/>
          </w:tcPr>
          <w:p w:rsidR="0057514D" w:rsidRPr="00D561AD" w:rsidRDefault="0057514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Правописание словарных слов</w:t>
            </w:r>
          </w:p>
        </w:tc>
      </w:tr>
      <w:tr w:rsidR="0057514D" w:rsidRPr="00D561AD" w:rsidTr="0057514D">
        <w:trPr>
          <w:trHeight w:val="365"/>
        </w:trPr>
        <w:tc>
          <w:tcPr>
            <w:tcW w:w="1559" w:type="dxa"/>
          </w:tcPr>
          <w:p w:rsidR="0057514D" w:rsidRPr="00D561AD" w:rsidRDefault="0057514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7.18</w:t>
            </w:r>
          </w:p>
        </w:tc>
        <w:tc>
          <w:tcPr>
            <w:tcW w:w="7951" w:type="dxa"/>
          </w:tcPr>
          <w:p w:rsidR="0057514D" w:rsidRPr="00D561AD" w:rsidRDefault="0057514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Пунктуация в простом и сложном предложениях</w:t>
            </w:r>
          </w:p>
        </w:tc>
      </w:tr>
      <w:tr w:rsidR="0057514D" w:rsidRPr="00D561AD" w:rsidTr="0057514D">
        <w:trPr>
          <w:trHeight w:val="365"/>
        </w:trPr>
        <w:tc>
          <w:tcPr>
            <w:tcW w:w="1559" w:type="dxa"/>
          </w:tcPr>
          <w:p w:rsidR="0057514D" w:rsidRPr="00D561AD" w:rsidRDefault="0057514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7.11</w:t>
            </w:r>
          </w:p>
        </w:tc>
        <w:tc>
          <w:tcPr>
            <w:tcW w:w="7951" w:type="dxa"/>
          </w:tcPr>
          <w:p w:rsidR="0057514D" w:rsidRPr="00D561AD" w:rsidRDefault="0057514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в сложносочиненном предложении</w:t>
            </w:r>
          </w:p>
        </w:tc>
      </w:tr>
      <w:tr w:rsidR="0057514D" w:rsidRPr="00D561AD" w:rsidTr="0057514D">
        <w:trPr>
          <w:trHeight w:val="360"/>
        </w:trPr>
        <w:tc>
          <w:tcPr>
            <w:tcW w:w="1559" w:type="dxa"/>
            <w:tcBorders>
              <w:bottom w:val="single" w:sz="34" w:space="0" w:color="FFFFFF"/>
            </w:tcBorders>
          </w:tcPr>
          <w:p w:rsidR="0057514D" w:rsidRPr="00D561AD" w:rsidRDefault="0057514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7.12</w:t>
            </w:r>
          </w:p>
        </w:tc>
        <w:tc>
          <w:tcPr>
            <w:tcW w:w="7951" w:type="dxa"/>
            <w:tcBorders>
              <w:bottom w:val="single" w:sz="34" w:space="0" w:color="FFFFFF"/>
            </w:tcBorders>
          </w:tcPr>
          <w:p w:rsidR="0057514D" w:rsidRPr="00D561AD" w:rsidRDefault="0057514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в сложноподчиненном предложении</w:t>
            </w:r>
          </w:p>
        </w:tc>
      </w:tr>
      <w:tr w:rsidR="0057514D" w:rsidRPr="00D561AD" w:rsidTr="0057514D">
        <w:trPr>
          <w:trHeight w:val="295"/>
        </w:trPr>
        <w:tc>
          <w:tcPr>
            <w:tcW w:w="1559" w:type="dxa"/>
            <w:tcBorders>
              <w:top w:val="single" w:sz="34" w:space="0" w:color="FFFFFF"/>
            </w:tcBorders>
          </w:tcPr>
          <w:p w:rsidR="0057514D" w:rsidRPr="00D561AD" w:rsidRDefault="0057514D" w:rsidP="00650DDD">
            <w:pPr>
              <w:pStyle w:val="TableParagraph"/>
              <w:spacing w:before="0" w:line="229" w:lineRule="exact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lastRenderedPageBreak/>
              <w:t>7.13</w:t>
            </w:r>
          </w:p>
        </w:tc>
        <w:tc>
          <w:tcPr>
            <w:tcW w:w="7951" w:type="dxa"/>
            <w:tcBorders>
              <w:top w:val="single" w:sz="34" w:space="0" w:color="FFFFFF"/>
            </w:tcBorders>
          </w:tcPr>
          <w:p w:rsidR="0057514D" w:rsidRPr="00D561AD" w:rsidRDefault="0057514D" w:rsidP="00650DDD">
            <w:pPr>
              <w:pStyle w:val="TableParagraph"/>
              <w:spacing w:before="0" w:line="229" w:lineRule="exact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в сложном предложении с разными видами связи</w:t>
            </w:r>
          </w:p>
        </w:tc>
      </w:tr>
      <w:tr w:rsidR="0057514D" w:rsidRPr="00D561AD" w:rsidTr="0057514D">
        <w:trPr>
          <w:trHeight w:val="365"/>
        </w:trPr>
        <w:tc>
          <w:tcPr>
            <w:tcW w:w="1559" w:type="dxa"/>
          </w:tcPr>
          <w:p w:rsidR="0057514D" w:rsidRPr="00D561AD" w:rsidRDefault="0057514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7.14</w:t>
            </w:r>
          </w:p>
        </w:tc>
        <w:tc>
          <w:tcPr>
            <w:tcW w:w="7951" w:type="dxa"/>
          </w:tcPr>
          <w:p w:rsidR="0057514D" w:rsidRPr="00D561AD" w:rsidRDefault="0057514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в бессоюзном сложном предложении</w:t>
            </w:r>
          </w:p>
        </w:tc>
      </w:tr>
      <w:tr w:rsidR="0057514D" w:rsidRPr="00D561AD" w:rsidTr="0057514D">
        <w:trPr>
          <w:trHeight w:val="365"/>
        </w:trPr>
        <w:tc>
          <w:tcPr>
            <w:tcW w:w="1559" w:type="dxa"/>
          </w:tcPr>
          <w:p w:rsidR="0057514D" w:rsidRPr="00D561AD" w:rsidRDefault="0057514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7.15</w:t>
            </w:r>
          </w:p>
        </w:tc>
        <w:tc>
          <w:tcPr>
            <w:tcW w:w="7951" w:type="dxa"/>
          </w:tcPr>
          <w:p w:rsidR="0057514D" w:rsidRPr="00D561AD" w:rsidRDefault="0057514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в сложном предложении с союзной и бессоюзной связью</w:t>
            </w:r>
          </w:p>
        </w:tc>
      </w:tr>
      <w:tr w:rsidR="0057514D" w:rsidRPr="00D561AD" w:rsidTr="0057514D">
        <w:trPr>
          <w:trHeight w:val="365"/>
        </w:trPr>
        <w:tc>
          <w:tcPr>
            <w:tcW w:w="1559" w:type="dxa"/>
          </w:tcPr>
          <w:p w:rsidR="0057514D" w:rsidRPr="00D561AD" w:rsidRDefault="0057514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7.3</w:t>
            </w:r>
          </w:p>
        </w:tc>
        <w:tc>
          <w:tcPr>
            <w:tcW w:w="7951" w:type="dxa"/>
          </w:tcPr>
          <w:p w:rsidR="0057514D" w:rsidRPr="00D561AD" w:rsidRDefault="0057514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при обособленных определениях</w:t>
            </w:r>
          </w:p>
        </w:tc>
      </w:tr>
      <w:tr w:rsidR="0057514D" w:rsidRPr="00D561AD" w:rsidTr="0057514D">
        <w:trPr>
          <w:trHeight w:val="365"/>
        </w:trPr>
        <w:tc>
          <w:tcPr>
            <w:tcW w:w="1559" w:type="dxa"/>
          </w:tcPr>
          <w:p w:rsidR="0057514D" w:rsidRPr="00D561AD" w:rsidRDefault="0057514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7.4</w:t>
            </w:r>
          </w:p>
        </w:tc>
        <w:tc>
          <w:tcPr>
            <w:tcW w:w="7951" w:type="dxa"/>
          </w:tcPr>
          <w:p w:rsidR="0057514D" w:rsidRPr="00D561AD" w:rsidRDefault="0057514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при обособленных обстоятельствах</w:t>
            </w:r>
          </w:p>
        </w:tc>
      </w:tr>
      <w:tr w:rsidR="0057514D" w:rsidRPr="00D561AD" w:rsidTr="0057514D">
        <w:trPr>
          <w:trHeight w:val="360"/>
        </w:trPr>
        <w:tc>
          <w:tcPr>
            <w:tcW w:w="1559" w:type="dxa"/>
            <w:tcBorders>
              <w:bottom w:val="single" w:sz="34" w:space="0" w:color="FFFFFF"/>
            </w:tcBorders>
          </w:tcPr>
          <w:p w:rsidR="0057514D" w:rsidRPr="00D561AD" w:rsidRDefault="0057514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7.6</w:t>
            </w:r>
          </w:p>
        </w:tc>
        <w:tc>
          <w:tcPr>
            <w:tcW w:w="7951" w:type="dxa"/>
            <w:tcBorders>
              <w:bottom w:val="single" w:sz="34" w:space="0" w:color="FFFFFF"/>
            </w:tcBorders>
          </w:tcPr>
          <w:p w:rsidR="0057514D" w:rsidRPr="00D561AD" w:rsidRDefault="0057514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при уточняющих членах предложения</w:t>
            </w:r>
          </w:p>
        </w:tc>
      </w:tr>
      <w:tr w:rsidR="0057514D" w:rsidRPr="00D561AD" w:rsidTr="0057514D">
        <w:trPr>
          <w:trHeight w:val="295"/>
        </w:trPr>
        <w:tc>
          <w:tcPr>
            <w:tcW w:w="1559" w:type="dxa"/>
            <w:tcBorders>
              <w:top w:val="single" w:sz="34" w:space="0" w:color="FFFFFF"/>
            </w:tcBorders>
          </w:tcPr>
          <w:p w:rsidR="0057514D" w:rsidRPr="00D561AD" w:rsidRDefault="0057514D" w:rsidP="00650DDD">
            <w:pPr>
              <w:pStyle w:val="TableParagraph"/>
              <w:spacing w:before="0" w:line="229" w:lineRule="exact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7.7</w:t>
            </w:r>
          </w:p>
        </w:tc>
        <w:tc>
          <w:tcPr>
            <w:tcW w:w="7951" w:type="dxa"/>
            <w:tcBorders>
              <w:top w:val="single" w:sz="34" w:space="0" w:color="FFFFFF"/>
            </w:tcBorders>
          </w:tcPr>
          <w:p w:rsidR="0057514D" w:rsidRPr="00D561AD" w:rsidRDefault="0057514D" w:rsidP="00650DDD">
            <w:pPr>
              <w:pStyle w:val="TableParagraph"/>
              <w:spacing w:before="0" w:line="229" w:lineRule="exact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при обособленных членах предложения</w:t>
            </w:r>
          </w:p>
        </w:tc>
      </w:tr>
      <w:tr w:rsidR="0057514D" w:rsidRPr="00D561AD" w:rsidTr="0057514D">
        <w:trPr>
          <w:trHeight w:val="610"/>
        </w:trPr>
        <w:tc>
          <w:tcPr>
            <w:tcW w:w="1559" w:type="dxa"/>
          </w:tcPr>
          <w:p w:rsidR="0057514D" w:rsidRPr="00D561AD" w:rsidRDefault="0057514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7.8</w:t>
            </w:r>
          </w:p>
        </w:tc>
        <w:tc>
          <w:tcPr>
            <w:tcW w:w="7951" w:type="dxa"/>
          </w:tcPr>
          <w:p w:rsidR="0057514D" w:rsidRPr="00D561AD" w:rsidRDefault="0057514D" w:rsidP="00650DDD">
            <w:pPr>
              <w:pStyle w:val="TableParagraph"/>
              <w:ind w:right="114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в предложениях со словами и конструкциями, грамматически несогласованными</w:t>
            </w:r>
          </w:p>
        </w:tc>
      </w:tr>
      <w:tr w:rsidR="0057514D" w:rsidRPr="00D561AD" w:rsidTr="0057514D">
        <w:trPr>
          <w:trHeight w:val="365"/>
        </w:trPr>
        <w:tc>
          <w:tcPr>
            <w:tcW w:w="1559" w:type="dxa"/>
          </w:tcPr>
          <w:p w:rsidR="0057514D" w:rsidRPr="00D561AD" w:rsidRDefault="0057514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7.9</w:t>
            </w:r>
          </w:p>
        </w:tc>
        <w:tc>
          <w:tcPr>
            <w:tcW w:w="7951" w:type="dxa"/>
          </w:tcPr>
          <w:p w:rsidR="0057514D" w:rsidRPr="00D561AD" w:rsidRDefault="0057514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в осложненном предложении (обобщение)</w:t>
            </w:r>
          </w:p>
        </w:tc>
      </w:tr>
    </w:tbl>
    <w:p w:rsidR="004013E7" w:rsidRPr="00D561AD" w:rsidRDefault="0086771D">
      <w:pPr>
        <w:spacing w:before="173" w:line="357" w:lineRule="auto"/>
        <w:ind w:left="220" w:firstLine="710"/>
        <w:rPr>
          <w:sz w:val="24"/>
          <w:szCs w:val="24"/>
        </w:rPr>
      </w:pPr>
      <w:r w:rsidRPr="00D561AD">
        <w:rPr>
          <w:sz w:val="24"/>
          <w:szCs w:val="24"/>
        </w:rPr>
        <w:t>В Подмосковье есть у меня заветное место — лесная поляна вдали от дорог.</w:t>
      </w:r>
    </w:p>
    <w:p w:rsidR="004013E7" w:rsidRPr="00D561AD" w:rsidRDefault="0086771D">
      <w:pPr>
        <w:tabs>
          <w:tab w:val="left" w:pos="709"/>
          <w:tab w:val="left" w:pos="1524"/>
          <w:tab w:val="left" w:pos="1673"/>
          <w:tab w:val="left" w:pos="1729"/>
          <w:tab w:val="left" w:pos="2677"/>
          <w:tab w:val="left" w:pos="2872"/>
          <w:tab w:val="left" w:pos="3135"/>
          <w:tab w:val="left" w:pos="3492"/>
          <w:tab w:val="left" w:pos="4406"/>
          <w:tab w:val="left" w:pos="4709"/>
          <w:tab w:val="left" w:pos="5065"/>
          <w:tab w:val="left" w:pos="5814"/>
          <w:tab w:val="left" w:pos="6214"/>
          <w:tab w:val="left" w:pos="6495"/>
          <w:tab w:val="left" w:pos="6854"/>
          <w:tab w:val="left" w:pos="6928"/>
          <w:tab w:val="left" w:pos="7418"/>
          <w:tab w:val="left" w:pos="7907"/>
          <w:tab w:val="left" w:pos="8234"/>
          <w:tab w:val="left" w:pos="8503"/>
          <w:tab w:val="left" w:pos="8589"/>
          <w:tab w:val="left" w:pos="8779"/>
          <w:tab w:val="left" w:pos="9353"/>
          <w:tab w:val="left" w:pos="9427"/>
        </w:tabs>
        <w:spacing w:before="7" w:line="360" w:lineRule="auto"/>
        <w:ind w:left="220" w:right="218" w:firstLine="385"/>
        <w:jc w:val="right"/>
        <w:rPr>
          <w:sz w:val="24"/>
          <w:szCs w:val="24"/>
        </w:rPr>
      </w:pPr>
      <w:r w:rsidRPr="00D561AD">
        <w:rPr>
          <w:sz w:val="24"/>
          <w:szCs w:val="24"/>
        </w:rPr>
        <w:t>Особенно</w:t>
      </w:r>
      <w:r w:rsidRPr="00D561AD">
        <w:rPr>
          <w:spacing w:val="18"/>
          <w:sz w:val="24"/>
          <w:szCs w:val="24"/>
        </w:rPr>
        <w:t xml:space="preserve"> </w:t>
      </w:r>
      <w:r w:rsidRPr="00D561AD">
        <w:rPr>
          <w:sz w:val="24"/>
          <w:szCs w:val="24"/>
        </w:rPr>
        <w:t>хорошо</w:t>
      </w:r>
      <w:r w:rsidRPr="00D561AD">
        <w:rPr>
          <w:spacing w:val="18"/>
          <w:sz w:val="24"/>
          <w:szCs w:val="24"/>
        </w:rPr>
        <w:t xml:space="preserve"> </w:t>
      </w:r>
      <w:r w:rsidRPr="00D561AD">
        <w:rPr>
          <w:sz w:val="24"/>
          <w:szCs w:val="24"/>
        </w:rPr>
        <w:t>здесь</w:t>
      </w:r>
      <w:r w:rsidRPr="00D561AD">
        <w:rPr>
          <w:spacing w:val="14"/>
          <w:sz w:val="24"/>
          <w:szCs w:val="24"/>
        </w:rPr>
        <w:t xml:space="preserve"> </w:t>
      </w:r>
      <w:r w:rsidRPr="00D561AD">
        <w:rPr>
          <w:sz w:val="24"/>
          <w:szCs w:val="24"/>
        </w:rPr>
        <w:t>ранней</w:t>
      </w:r>
      <w:r w:rsidRPr="00D561AD">
        <w:rPr>
          <w:spacing w:val="15"/>
          <w:sz w:val="24"/>
          <w:szCs w:val="24"/>
        </w:rPr>
        <w:t xml:space="preserve"> </w:t>
      </w:r>
      <w:r w:rsidRPr="00D561AD">
        <w:rPr>
          <w:sz w:val="24"/>
          <w:szCs w:val="24"/>
        </w:rPr>
        <w:t>осенью.</w:t>
      </w:r>
      <w:r w:rsidRPr="00D561AD">
        <w:rPr>
          <w:spacing w:val="15"/>
          <w:sz w:val="24"/>
          <w:szCs w:val="24"/>
        </w:rPr>
        <w:t xml:space="preserve"> </w:t>
      </w:r>
      <w:r w:rsidRPr="00D561AD">
        <w:rPr>
          <w:sz w:val="24"/>
          <w:szCs w:val="24"/>
        </w:rPr>
        <w:t>На</w:t>
      </w:r>
      <w:r w:rsidRPr="00D561AD">
        <w:rPr>
          <w:spacing w:val="17"/>
          <w:sz w:val="24"/>
          <w:szCs w:val="24"/>
        </w:rPr>
        <w:t xml:space="preserve"> </w:t>
      </w:r>
      <w:r w:rsidRPr="00D561AD">
        <w:rPr>
          <w:sz w:val="24"/>
          <w:szCs w:val="24"/>
        </w:rPr>
        <w:t>рябину</w:t>
      </w:r>
      <w:r w:rsidRPr="00D561AD">
        <w:rPr>
          <w:spacing w:val="14"/>
          <w:sz w:val="24"/>
          <w:szCs w:val="24"/>
        </w:rPr>
        <w:t xml:space="preserve"> </w:t>
      </w:r>
      <w:r w:rsidRPr="00D561AD">
        <w:rPr>
          <w:sz w:val="24"/>
          <w:szCs w:val="24"/>
        </w:rPr>
        <w:t>прилетают</w:t>
      </w:r>
      <w:r w:rsidRPr="00D561AD">
        <w:rPr>
          <w:spacing w:val="18"/>
          <w:sz w:val="24"/>
          <w:szCs w:val="24"/>
        </w:rPr>
        <w:t xml:space="preserve"> </w:t>
      </w:r>
      <w:r w:rsidRPr="00D561AD">
        <w:rPr>
          <w:sz w:val="24"/>
          <w:szCs w:val="24"/>
        </w:rPr>
        <w:t>кормиться дрозды,</w:t>
      </w:r>
      <w:r w:rsidRPr="00D561AD">
        <w:rPr>
          <w:spacing w:val="49"/>
          <w:sz w:val="24"/>
          <w:szCs w:val="24"/>
        </w:rPr>
        <w:t xml:space="preserve"> </w:t>
      </w:r>
      <w:r w:rsidRPr="00D561AD">
        <w:rPr>
          <w:sz w:val="24"/>
          <w:szCs w:val="24"/>
        </w:rPr>
        <w:t>в</w:t>
      </w:r>
      <w:r w:rsidRPr="00D561AD">
        <w:rPr>
          <w:spacing w:val="49"/>
          <w:sz w:val="24"/>
          <w:szCs w:val="24"/>
        </w:rPr>
        <w:t xml:space="preserve"> </w:t>
      </w:r>
      <w:r w:rsidRPr="00D561AD">
        <w:rPr>
          <w:sz w:val="24"/>
          <w:szCs w:val="24"/>
        </w:rPr>
        <w:t>сухих</w:t>
      </w:r>
      <w:r w:rsidRPr="00D561AD">
        <w:rPr>
          <w:spacing w:val="48"/>
          <w:sz w:val="24"/>
          <w:szCs w:val="24"/>
        </w:rPr>
        <w:t xml:space="preserve"> </w:t>
      </w:r>
      <w:r w:rsidRPr="00D561AD">
        <w:rPr>
          <w:sz w:val="24"/>
          <w:szCs w:val="24"/>
        </w:rPr>
        <w:t>листьях</w:t>
      </w:r>
      <w:r w:rsidRPr="00D561AD">
        <w:rPr>
          <w:spacing w:val="48"/>
          <w:sz w:val="24"/>
          <w:szCs w:val="24"/>
        </w:rPr>
        <w:t xml:space="preserve"> </w:t>
      </w:r>
      <w:r w:rsidRPr="00D561AD">
        <w:rPr>
          <w:sz w:val="24"/>
          <w:szCs w:val="24"/>
        </w:rPr>
        <w:t>ежевики</w:t>
      </w:r>
      <w:r w:rsidRPr="00D561AD">
        <w:rPr>
          <w:spacing w:val="47"/>
          <w:sz w:val="24"/>
          <w:szCs w:val="24"/>
        </w:rPr>
        <w:t xml:space="preserve"> </w:t>
      </w:r>
      <w:r w:rsidRPr="00D561AD">
        <w:rPr>
          <w:sz w:val="24"/>
          <w:szCs w:val="24"/>
        </w:rPr>
        <w:t>шуршат</w:t>
      </w:r>
      <w:r w:rsidRPr="00D561AD">
        <w:rPr>
          <w:spacing w:val="50"/>
          <w:sz w:val="24"/>
          <w:szCs w:val="24"/>
        </w:rPr>
        <w:t xml:space="preserve"> </w:t>
      </w:r>
      <w:r w:rsidRPr="00D561AD">
        <w:rPr>
          <w:sz w:val="24"/>
          <w:szCs w:val="24"/>
        </w:rPr>
        <w:t>ежи,</w:t>
      </w:r>
      <w:r w:rsidRPr="00D561AD">
        <w:rPr>
          <w:spacing w:val="49"/>
          <w:sz w:val="24"/>
          <w:szCs w:val="24"/>
        </w:rPr>
        <w:t xml:space="preserve"> </w:t>
      </w:r>
      <w:r w:rsidRPr="00D561AD">
        <w:rPr>
          <w:sz w:val="24"/>
          <w:szCs w:val="24"/>
        </w:rPr>
        <w:t>и</w:t>
      </w:r>
      <w:r w:rsidRPr="00D561AD">
        <w:rPr>
          <w:spacing w:val="47"/>
          <w:sz w:val="24"/>
          <w:szCs w:val="24"/>
        </w:rPr>
        <w:t xml:space="preserve"> </w:t>
      </w:r>
      <w:r w:rsidRPr="00D561AD">
        <w:rPr>
          <w:sz w:val="24"/>
          <w:szCs w:val="24"/>
        </w:rPr>
        <w:t>самое</w:t>
      </w:r>
      <w:r w:rsidRPr="00D561AD">
        <w:rPr>
          <w:spacing w:val="50"/>
          <w:sz w:val="24"/>
          <w:szCs w:val="24"/>
        </w:rPr>
        <w:t xml:space="preserve"> </w:t>
      </w:r>
      <w:r w:rsidRPr="00D561AD">
        <w:rPr>
          <w:sz w:val="24"/>
          <w:szCs w:val="24"/>
        </w:rPr>
        <w:t>главное</w:t>
      </w:r>
      <w:r w:rsidRPr="00D561AD">
        <w:rPr>
          <w:spacing w:val="6"/>
          <w:sz w:val="24"/>
          <w:szCs w:val="24"/>
        </w:rPr>
        <w:t xml:space="preserve"> </w:t>
      </w:r>
      <w:r w:rsidRPr="00D561AD">
        <w:rPr>
          <w:sz w:val="24"/>
          <w:szCs w:val="24"/>
        </w:rPr>
        <w:t>—</w:t>
      </w:r>
      <w:r w:rsidRPr="00D561AD">
        <w:rPr>
          <w:spacing w:val="51"/>
          <w:sz w:val="24"/>
          <w:szCs w:val="24"/>
        </w:rPr>
        <w:t xml:space="preserve"> </w:t>
      </w:r>
      <w:r w:rsidRPr="00D561AD">
        <w:rPr>
          <w:sz w:val="24"/>
          <w:szCs w:val="24"/>
        </w:rPr>
        <w:t>осенью сюда приходят лоси. Я не сразу догадался, почему под вечер</w:t>
      </w:r>
      <w:r w:rsidRPr="00D561AD">
        <w:rPr>
          <w:spacing w:val="-4"/>
          <w:sz w:val="24"/>
          <w:szCs w:val="24"/>
        </w:rPr>
        <w:t xml:space="preserve"> </w:t>
      </w:r>
      <w:r w:rsidRPr="00D561AD">
        <w:rPr>
          <w:sz w:val="24"/>
          <w:szCs w:val="24"/>
        </w:rPr>
        <w:t>почти</w:t>
      </w:r>
      <w:r w:rsidRPr="00D561AD">
        <w:rPr>
          <w:spacing w:val="36"/>
          <w:sz w:val="24"/>
          <w:szCs w:val="24"/>
        </w:rPr>
        <w:t xml:space="preserve"> </w:t>
      </w:r>
      <w:r w:rsidRPr="00D561AD">
        <w:rPr>
          <w:sz w:val="24"/>
          <w:szCs w:val="24"/>
        </w:rPr>
        <w:t xml:space="preserve">всегда вижу   тут   двух-трех   лосей.  </w:t>
      </w:r>
      <w:r w:rsidRPr="00D561AD">
        <w:rPr>
          <w:spacing w:val="21"/>
          <w:sz w:val="24"/>
          <w:szCs w:val="24"/>
        </w:rPr>
        <w:t xml:space="preserve"> </w:t>
      </w:r>
      <w:r w:rsidRPr="00D561AD">
        <w:rPr>
          <w:sz w:val="24"/>
          <w:szCs w:val="24"/>
        </w:rPr>
        <w:t xml:space="preserve">Однажды </w:t>
      </w:r>
      <w:r w:rsidRPr="00D561AD">
        <w:rPr>
          <w:spacing w:val="60"/>
          <w:sz w:val="24"/>
          <w:szCs w:val="24"/>
        </w:rPr>
        <w:t xml:space="preserve"> </w:t>
      </w:r>
      <w:r w:rsidRPr="00D561AD">
        <w:rPr>
          <w:sz w:val="24"/>
          <w:szCs w:val="24"/>
        </w:rPr>
        <w:t>все</w:t>
      </w:r>
      <w:r w:rsidRPr="00D561AD">
        <w:rPr>
          <w:sz w:val="24"/>
          <w:szCs w:val="24"/>
        </w:rPr>
        <w:tab/>
        <w:t>прояснилось:</w:t>
      </w:r>
      <w:r w:rsidRPr="00D561AD">
        <w:rPr>
          <w:spacing w:val="59"/>
          <w:sz w:val="24"/>
          <w:szCs w:val="24"/>
        </w:rPr>
        <w:t xml:space="preserve"> </w:t>
      </w:r>
      <w:r w:rsidRPr="00D561AD">
        <w:rPr>
          <w:sz w:val="24"/>
          <w:szCs w:val="24"/>
        </w:rPr>
        <w:t>они  приходили пожевать яблоки. Поляна упирается в заполоненный</w:t>
      </w:r>
      <w:r w:rsidRPr="00D561AD">
        <w:rPr>
          <w:spacing w:val="51"/>
          <w:sz w:val="24"/>
          <w:szCs w:val="24"/>
        </w:rPr>
        <w:t xml:space="preserve"> </w:t>
      </w:r>
      <w:r w:rsidRPr="00D561AD">
        <w:rPr>
          <w:sz w:val="24"/>
          <w:szCs w:val="24"/>
        </w:rPr>
        <w:t>рыжим</w:t>
      </w:r>
      <w:r w:rsidRPr="00D561AD">
        <w:rPr>
          <w:spacing w:val="54"/>
          <w:sz w:val="24"/>
          <w:szCs w:val="24"/>
        </w:rPr>
        <w:t xml:space="preserve"> </w:t>
      </w:r>
      <w:r w:rsidRPr="00D561AD">
        <w:rPr>
          <w:sz w:val="24"/>
          <w:szCs w:val="24"/>
        </w:rPr>
        <w:t>бурьяном брошенный сад. Неизвестно, кто и когда забыл посаженный сад.</w:t>
      </w:r>
      <w:r w:rsidRPr="00D561AD">
        <w:rPr>
          <w:spacing w:val="50"/>
          <w:sz w:val="24"/>
          <w:szCs w:val="24"/>
        </w:rPr>
        <w:t xml:space="preserve"> </w:t>
      </w:r>
      <w:r w:rsidRPr="00D561AD">
        <w:rPr>
          <w:sz w:val="24"/>
          <w:szCs w:val="24"/>
        </w:rPr>
        <w:t>Деревья</w:t>
      </w:r>
      <w:r w:rsidRPr="00D561AD">
        <w:rPr>
          <w:spacing w:val="29"/>
          <w:sz w:val="24"/>
          <w:szCs w:val="24"/>
        </w:rPr>
        <w:t xml:space="preserve"> </w:t>
      </w:r>
      <w:r w:rsidRPr="00D561AD">
        <w:rPr>
          <w:sz w:val="24"/>
          <w:szCs w:val="24"/>
        </w:rPr>
        <w:t>в нем выродились, и плоды дают только растущие от корней</w:t>
      </w:r>
      <w:r w:rsidRPr="00D561AD">
        <w:rPr>
          <w:spacing w:val="3"/>
          <w:sz w:val="24"/>
          <w:szCs w:val="24"/>
        </w:rPr>
        <w:t xml:space="preserve"> </w:t>
      </w:r>
      <w:r w:rsidRPr="00D561AD">
        <w:rPr>
          <w:sz w:val="24"/>
          <w:szCs w:val="24"/>
        </w:rPr>
        <w:t>ветки.</w:t>
      </w:r>
      <w:r w:rsidRPr="00D561AD">
        <w:rPr>
          <w:spacing w:val="7"/>
          <w:sz w:val="24"/>
          <w:szCs w:val="24"/>
        </w:rPr>
        <w:t xml:space="preserve"> </w:t>
      </w:r>
      <w:r w:rsidRPr="00D561AD">
        <w:rPr>
          <w:sz w:val="24"/>
          <w:szCs w:val="24"/>
        </w:rPr>
        <w:t>Охотников до</w:t>
      </w:r>
      <w:r w:rsidRPr="00D561AD">
        <w:rPr>
          <w:spacing w:val="26"/>
          <w:sz w:val="24"/>
          <w:szCs w:val="24"/>
        </w:rPr>
        <w:t xml:space="preserve"> </w:t>
      </w:r>
      <w:r w:rsidRPr="00D561AD">
        <w:rPr>
          <w:sz w:val="24"/>
          <w:szCs w:val="24"/>
        </w:rPr>
        <w:t>нестерпимо</w:t>
      </w:r>
      <w:r w:rsidRPr="00D561AD">
        <w:rPr>
          <w:spacing w:val="28"/>
          <w:sz w:val="24"/>
          <w:szCs w:val="24"/>
        </w:rPr>
        <w:t xml:space="preserve"> </w:t>
      </w:r>
      <w:r w:rsidRPr="00D561AD">
        <w:rPr>
          <w:sz w:val="24"/>
          <w:szCs w:val="24"/>
        </w:rPr>
        <w:t>кислых</w:t>
      </w:r>
      <w:r w:rsidRPr="00D561AD">
        <w:rPr>
          <w:spacing w:val="23"/>
          <w:sz w:val="24"/>
          <w:szCs w:val="24"/>
        </w:rPr>
        <w:t xml:space="preserve"> </w:t>
      </w:r>
      <w:r w:rsidRPr="00D561AD">
        <w:rPr>
          <w:sz w:val="24"/>
          <w:szCs w:val="24"/>
        </w:rPr>
        <w:t>яблок</w:t>
      </w:r>
      <w:r w:rsidRPr="00D561AD">
        <w:rPr>
          <w:spacing w:val="25"/>
          <w:sz w:val="24"/>
          <w:szCs w:val="24"/>
        </w:rPr>
        <w:t xml:space="preserve"> </w:t>
      </w:r>
      <w:r w:rsidRPr="00D561AD">
        <w:rPr>
          <w:sz w:val="24"/>
          <w:szCs w:val="24"/>
        </w:rPr>
        <w:t>в</w:t>
      </w:r>
      <w:r w:rsidRPr="00D561AD">
        <w:rPr>
          <w:spacing w:val="20"/>
          <w:sz w:val="24"/>
          <w:szCs w:val="24"/>
        </w:rPr>
        <w:t xml:space="preserve"> </w:t>
      </w:r>
      <w:r w:rsidRPr="00D561AD">
        <w:rPr>
          <w:sz w:val="24"/>
          <w:szCs w:val="24"/>
        </w:rPr>
        <w:t>лесу,</w:t>
      </w:r>
      <w:r w:rsidRPr="00D561AD">
        <w:rPr>
          <w:spacing w:val="25"/>
          <w:sz w:val="24"/>
          <w:szCs w:val="24"/>
        </w:rPr>
        <w:t xml:space="preserve"> </w:t>
      </w:r>
      <w:r w:rsidRPr="00D561AD">
        <w:rPr>
          <w:sz w:val="24"/>
          <w:szCs w:val="24"/>
        </w:rPr>
        <w:t>кажется,</w:t>
      </w:r>
      <w:r w:rsidRPr="00D561AD">
        <w:rPr>
          <w:spacing w:val="24"/>
          <w:sz w:val="24"/>
          <w:szCs w:val="24"/>
        </w:rPr>
        <w:t xml:space="preserve"> </w:t>
      </w:r>
      <w:r w:rsidRPr="00D561AD">
        <w:rPr>
          <w:sz w:val="24"/>
          <w:szCs w:val="24"/>
        </w:rPr>
        <w:t>не</w:t>
      </w:r>
      <w:r w:rsidRPr="00D561AD">
        <w:rPr>
          <w:spacing w:val="26"/>
          <w:sz w:val="24"/>
          <w:szCs w:val="24"/>
        </w:rPr>
        <w:t xml:space="preserve"> </w:t>
      </w:r>
      <w:r w:rsidRPr="00D561AD">
        <w:rPr>
          <w:sz w:val="24"/>
          <w:szCs w:val="24"/>
        </w:rPr>
        <w:t>было,</w:t>
      </w:r>
      <w:r w:rsidRPr="00D561AD">
        <w:rPr>
          <w:spacing w:val="24"/>
          <w:sz w:val="24"/>
          <w:szCs w:val="24"/>
        </w:rPr>
        <w:t xml:space="preserve"> </w:t>
      </w:r>
      <w:r w:rsidRPr="00D561AD">
        <w:rPr>
          <w:spacing w:val="-3"/>
          <w:sz w:val="24"/>
          <w:szCs w:val="24"/>
        </w:rPr>
        <w:t>но</w:t>
      </w:r>
      <w:r w:rsidRPr="00D561AD">
        <w:rPr>
          <w:spacing w:val="27"/>
          <w:sz w:val="24"/>
          <w:szCs w:val="24"/>
        </w:rPr>
        <w:t xml:space="preserve"> </w:t>
      </w:r>
      <w:r w:rsidRPr="00D561AD">
        <w:rPr>
          <w:sz w:val="24"/>
          <w:szCs w:val="24"/>
        </w:rPr>
        <w:t>однажды,</w:t>
      </w:r>
      <w:r w:rsidRPr="00D561AD">
        <w:rPr>
          <w:spacing w:val="25"/>
          <w:sz w:val="24"/>
          <w:szCs w:val="24"/>
        </w:rPr>
        <w:t xml:space="preserve"> </w:t>
      </w:r>
      <w:r w:rsidRPr="00D561AD">
        <w:rPr>
          <w:sz w:val="24"/>
          <w:szCs w:val="24"/>
        </w:rPr>
        <w:t>присев на</w:t>
      </w:r>
      <w:r w:rsidRPr="00D561AD">
        <w:rPr>
          <w:sz w:val="24"/>
          <w:szCs w:val="24"/>
        </w:rPr>
        <w:tab/>
        <w:t>краю</w:t>
      </w:r>
      <w:r w:rsidRPr="00D561AD">
        <w:rPr>
          <w:sz w:val="24"/>
          <w:szCs w:val="24"/>
        </w:rPr>
        <w:tab/>
        <w:t xml:space="preserve">сада,  </w:t>
      </w:r>
      <w:r w:rsidRPr="00D561AD">
        <w:rPr>
          <w:spacing w:val="9"/>
          <w:sz w:val="24"/>
          <w:szCs w:val="24"/>
        </w:rPr>
        <w:t xml:space="preserve"> </w:t>
      </w:r>
      <w:r w:rsidRPr="00D561AD">
        <w:rPr>
          <w:sz w:val="24"/>
          <w:szCs w:val="24"/>
        </w:rPr>
        <w:t>я</w:t>
      </w:r>
      <w:r w:rsidRPr="00D561AD">
        <w:rPr>
          <w:sz w:val="24"/>
          <w:szCs w:val="24"/>
        </w:rPr>
        <w:tab/>
        <w:t xml:space="preserve">услышал:  </w:t>
      </w:r>
      <w:r w:rsidRPr="00D561AD">
        <w:rPr>
          <w:spacing w:val="5"/>
          <w:sz w:val="24"/>
          <w:szCs w:val="24"/>
        </w:rPr>
        <w:t xml:space="preserve"> </w:t>
      </w:r>
      <w:r w:rsidRPr="00D561AD">
        <w:rPr>
          <w:sz w:val="24"/>
          <w:szCs w:val="24"/>
        </w:rPr>
        <w:t>яблоки</w:t>
      </w:r>
      <w:r w:rsidRPr="00D561AD">
        <w:rPr>
          <w:sz w:val="24"/>
          <w:szCs w:val="24"/>
        </w:rPr>
        <w:tab/>
      </w:r>
      <w:proofErr w:type="spellStart"/>
      <w:r w:rsidRPr="00D561AD">
        <w:rPr>
          <w:sz w:val="24"/>
          <w:szCs w:val="24"/>
        </w:rPr>
        <w:t>похрустывали</w:t>
      </w:r>
      <w:proofErr w:type="spellEnd"/>
      <w:r w:rsidRPr="00D561AD">
        <w:rPr>
          <w:sz w:val="24"/>
          <w:szCs w:val="24"/>
        </w:rPr>
        <w:tab/>
      </w:r>
      <w:r w:rsidRPr="00D561AD">
        <w:rPr>
          <w:sz w:val="24"/>
          <w:szCs w:val="24"/>
        </w:rPr>
        <w:tab/>
        <w:t>на</w:t>
      </w:r>
      <w:r w:rsidRPr="00D561AD">
        <w:rPr>
          <w:sz w:val="24"/>
          <w:szCs w:val="24"/>
        </w:rPr>
        <w:tab/>
        <w:t>чьих-то</w:t>
      </w:r>
      <w:r w:rsidRPr="00D561AD">
        <w:rPr>
          <w:sz w:val="24"/>
          <w:szCs w:val="24"/>
        </w:rPr>
        <w:tab/>
        <w:t>зубах.</w:t>
      </w:r>
      <w:r w:rsidRPr="00D561AD">
        <w:rPr>
          <w:sz w:val="24"/>
          <w:szCs w:val="24"/>
        </w:rPr>
        <w:tab/>
      </w:r>
      <w:r w:rsidRPr="00D561AD">
        <w:rPr>
          <w:sz w:val="24"/>
          <w:szCs w:val="24"/>
        </w:rPr>
        <w:tab/>
      </w:r>
      <w:r w:rsidRPr="00D561AD">
        <w:rPr>
          <w:spacing w:val="-16"/>
          <w:sz w:val="24"/>
          <w:szCs w:val="24"/>
        </w:rPr>
        <w:t>Я</w:t>
      </w:r>
      <w:r w:rsidRPr="00D561AD">
        <w:rPr>
          <w:sz w:val="24"/>
          <w:szCs w:val="24"/>
        </w:rPr>
        <w:t xml:space="preserve"> приподнялся и увидел: один лось, </w:t>
      </w:r>
      <w:proofErr w:type="gramStart"/>
      <w:r w:rsidRPr="00D561AD">
        <w:rPr>
          <w:sz w:val="24"/>
          <w:szCs w:val="24"/>
        </w:rPr>
        <w:t>задирая</w:t>
      </w:r>
      <w:proofErr w:type="gramEnd"/>
      <w:r w:rsidRPr="00D561AD">
        <w:rPr>
          <w:sz w:val="24"/>
          <w:szCs w:val="24"/>
        </w:rPr>
        <w:t xml:space="preserve"> голову, мягкой</w:t>
      </w:r>
      <w:r w:rsidRPr="00D561AD">
        <w:rPr>
          <w:spacing w:val="-31"/>
          <w:sz w:val="24"/>
          <w:szCs w:val="24"/>
        </w:rPr>
        <w:t xml:space="preserve"> </w:t>
      </w:r>
      <w:r w:rsidRPr="00D561AD">
        <w:rPr>
          <w:sz w:val="24"/>
          <w:szCs w:val="24"/>
        </w:rPr>
        <w:t>губой</w:t>
      </w:r>
      <w:r w:rsidRPr="00D561AD">
        <w:rPr>
          <w:spacing w:val="32"/>
          <w:sz w:val="24"/>
          <w:szCs w:val="24"/>
        </w:rPr>
        <w:t xml:space="preserve"> </w:t>
      </w:r>
      <w:r w:rsidRPr="00D561AD">
        <w:rPr>
          <w:sz w:val="24"/>
          <w:szCs w:val="24"/>
        </w:rPr>
        <w:t>захватывал яблоки,</w:t>
      </w:r>
      <w:r w:rsidRPr="00D561AD">
        <w:rPr>
          <w:sz w:val="24"/>
          <w:szCs w:val="24"/>
        </w:rPr>
        <w:tab/>
      </w:r>
      <w:r w:rsidRPr="00D561AD">
        <w:rPr>
          <w:sz w:val="24"/>
          <w:szCs w:val="24"/>
        </w:rPr>
        <w:tab/>
      </w:r>
      <w:r w:rsidRPr="00D561AD">
        <w:rPr>
          <w:sz w:val="24"/>
          <w:szCs w:val="24"/>
        </w:rPr>
        <w:tab/>
        <w:t>другой</w:t>
      </w:r>
      <w:r w:rsidRPr="00D561AD">
        <w:rPr>
          <w:sz w:val="24"/>
          <w:szCs w:val="24"/>
        </w:rPr>
        <w:tab/>
      </w:r>
      <w:r w:rsidRPr="00D561AD">
        <w:rPr>
          <w:sz w:val="24"/>
          <w:szCs w:val="24"/>
        </w:rPr>
        <w:tab/>
      </w:r>
      <w:r w:rsidRPr="00D561AD">
        <w:rPr>
          <w:sz w:val="24"/>
          <w:szCs w:val="24"/>
        </w:rPr>
        <w:tab/>
        <w:t>собирал</w:t>
      </w:r>
      <w:r w:rsidRPr="00D561AD">
        <w:rPr>
          <w:sz w:val="24"/>
          <w:szCs w:val="24"/>
        </w:rPr>
        <w:tab/>
      </w:r>
      <w:r w:rsidRPr="00D561AD">
        <w:rPr>
          <w:sz w:val="24"/>
          <w:szCs w:val="24"/>
        </w:rPr>
        <w:tab/>
        <w:t>яблоки,</w:t>
      </w:r>
      <w:r w:rsidRPr="00D561AD">
        <w:rPr>
          <w:sz w:val="24"/>
          <w:szCs w:val="24"/>
        </w:rPr>
        <w:tab/>
      </w:r>
      <w:r w:rsidRPr="00D561AD">
        <w:rPr>
          <w:sz w:val="24"/>
          <w:szCs w:val="24"/>
        </w:rPr>
        <w:tab/>
        <w:t>лежащие</w:t>
      </w:r>
      <w:r w:rsidRPr="00D561AD">
        <w:rPr>
          <w:sz w:val="24"/>
          <w:szCs w:val="24"/>
        </w:rPr>
        <w:tab/>
      </w:r>
      <w:r w:rsidRPr="00D561AD">
        <w:rPr>
          <w:sz w:val="24"/>
          <w:szCs w:val="24"/>
        </w:rPr>
        <w:tab/>
        <w:t>на</w:t>
      </w:r>
      <w:r w:rsidRPr="00D561AD">
        <w:rPr>
          <w:sz w:val="24"/>
          <w:szCs w:val="24"/>
        </w:rPr>
        <w:tab/>
      </w:r>
      <w:r w:rsidRPr="00D561AD">
        <w:rPr>
          <w:sz w:val="24"/>
          <w:szCs w:val="24"/>
        </w:rPr>
        <w:tab/>
      </w:r>
      <w:r w:rsidRPr="00D561AD">
        <w:rPr>
          <w:sz w:val="24"/>
          <w:szCs w:val="24"/>
        </w:rPr>
        <w:tab/>
      </w:r>
      <w:r w:rsidRPr="00D561AD">
        <w:rPr>
          <w:sz w:val="24"/>
          <w:szCs w:val="24"/>
        </w:rPr>
        <w:tab/>
      </w:r>
      <w:r w:rsidRPr="00D561AD">
        <w:rPr>
          <w:spacing w:val="-3"/>
          <w:sz w:val="24"/>
          <w:szCs w:val="24"/>
        </w:rPr>
        <w:t xml:space="preserve">земле. </w:t>
      </w:r>
      <w:r w:rsidRPr="00D561AD">
        <w:rPr>
          <w:sz w:val="24"/>
          <w:szCs w:val="24"/>
        </w:rPr>
        <w:t>Такие картины память наша хранит как лекарство на</w:t>
      </w:r>
      <w:r w:rsidRPr="00D561AD">
        <w:rPr>
          <w:spacing w:val="6"/>
          <w:sz w:val="24"/>
          <w:szCs w:val="24"/>
        </w:rPr>
        <w:t xml:space="preserve"> </w:t>
      </w:r>
      <w:r w:rsidRPr="00D561AD">
        <w:rPr>
          <w:sz w:val="24"/>
          <w:szCs w:val="24"/>
        </w:rPr>
        <w:t>случай</w:t>
      </w:r>
      <w:r w:rsidRPr="00D561AD">
        <w:rPr>
          <w:spacing w:val="55"/>
          <w:sz w:val="24"/>
          <w:szCs w:val="24"/>
        </w:rPr>
        <w:t xml:space="preserve"> </w:t>
      </w:r>
      <w:r w:rsidRPr="00D561AD">
        <w:rPr>
          <w:sz w:val="24"/>
          <w:szCs w:val="24"/>
        </w:rPr>
        <w:t>душевной усталости.</w:t>
      </w:r>
      <w:r w:rsidRPr="00D561AD">
        <w:rPr>
          <w:sz w:val="24"/>
          <w:szCs w:val="24"/>
        </w:rPr>
        <w:tab/>
      </w:r>
      <w:r w:rsidRPr="00D561AD">
        <w:rPr>
          <w:sz w:val="24"/>
          <w:szCs w:val="24"/>
        </w:rPr>
        <w:tab/>
        <w:t>Сколько</w:t>
      </w:r>
      <w:r w:rsidRPr="00D561AD">
        <w:rPr>
          <w:sz w:val="24"/>
          <w:szCs w:val="24"/>
        </w:rPr>
        <w:tab/>
      </w:r>
      <w:r w:rsidRPr="00D561AD">
        <w:rPr>
          <w:sz w:val="24"/>
          <w:szCs w:val="24"/>
        </w:rPr>
        <w:tab/>
        <w:t>раз</w:t>
      </w:r>
      <w:r w:rsidRPr="00D561AD">
        <w:rPr>
          <w:sz w:val="24"/>
          <w:szCs w:val="24"/>
        </w:rPr>
        <w:tab/>
        <w:t>после</w:t>
      </w:r>
      <w:r w:rsidRPr="00D561AD">
        <w:rPr>
          <w:sz w:val="24"/>
          <w:szCs w:val="24"/>
        </w:rPr>
        <w:tab/>
        <w:t>трудового</w:t>
      </w:r>
      <w:r w:rsidRPr="00D561AD">
        <w:rPr>
          <w:sz w:val="24"/>
          <w:szCs w:val="24"/>
        </w:rPr>
        <w:tab/>
      </w:r>
      <w:r w:rsidRPr="00D561AD">
        <w:rPr>
          <w:spacing w:val="-3"/>
          <w:sz w:val="24"/>
          <w:szCs w:val="24"/>
        </w:rPr>
        <w:t>дня</w:t>
      </w:r>
      <w:r w:rsidRPr="00D561AD">
        <w:rPr>
          <w:spacing w:val="-3"/>
          <w:sz w:val="24"/>
          <w:szCs w:val="24"/>
        </w:rPr>
        <w:tab/>
      </w:r>
      <w:r w:rsidRPr="00D561AD">
        <w:rPr>
          <w:sz w:val="24"/>
          <w:szCs w:val="24"/>
        </w:rPr>
        <w:t>я</w:t>
      </w:r>
      <w:r w:rsidRPr="00D561AD">
        <w:rPr>
          <w:sz w:val="24"/>
          <w:szCs w:val="24"/>
        </w:rPr>
        <w:tab/>
        <w:t>приходил</w:t>
      </w:r>
      <w:r w:rsidRPr="00D561AD">
        <w:rPr>
          <w:sz w:val="24"/>
          <w:szCs w:val="24"/>
        </w:rPr>
        <w:tab/>
        <w:t>в</w:t>
      </w:r>
      <w:r w:rsidRPr="00D561AD">
        <w:rPr>
          <w:sz w:val="24"/>
          <w:szCs w:val="24"/>
        </w:rPr>
        <w:tab/>
      </w:r>
      <w:r w:rsidRPr="00D561AD">
        <w:rPr>
          <w:sz w:val="24"/>
          <w:szCs w:val="24"/>
        </w:rPr>
        <w:tab/>
        <w:t>себя</w:t>
      </w:r>
      <w:r w:rsidRPr="00D561AD">
        <w:rPr>
          <w:sz w:val="24"/>
          <w:szCs w:val="24"/>
        </w:rPr>
        <w:tab/>
      </w:r>
      <w:r w:rsidRPr="00D561AD">
        <w:rPr>
          <w:spacing w:val="-1"/>
          <w:sz w:val="24"/>
          <w:szCs w:val="24"/>
        </w:rPr>
        <w:t>и,</w:t>
      </w:r>
      <w:r w:rsidRPr="00D561AD">
        <w:rPr>
          <w:sz w:val="24"/>
          <w:szCs w:val="24"/>
        </w:rPr>
        <w:t xml:space="preserve"> успокоенный, засыпал, стоило только закрыть глаза и вспомнить</w:t>
      </w:r>
      <w:r w:rsidRPr="00D561AD">
        <w:rPr>
          <w:spacing w:val="21"/>
          <w:sz w:val="24"/>
          <w:szCs w:val="24"/>
        </w:rPr>
        <w:t xml:space="preserve"> </w:t>
      </w:r>
      <w:r w:rsidRPr="00D561AD">
        <w:rPr>
          <w:sz w:val="24"/>
          <w:szCs w:val="24"/>
        </w:rPr>
        <w:t>рябины</w:t>
      </w:r>
      <w:r w:rsidRPr="00D561AD">
        <w:rPr>
          <w:spacing w:val="22"/>
          <w:sz w:val="24"/>
          <w:szCs w:val="24"/>
        </w:rPr>
        <w:t xml:space="preserve"> </w:t>
      </w:r>
      <w:r w:rsidRPr="00D561AD">
        <w:rPr>
          <w:sz w:val="24"/>
          <w:szCs w:val="24"/>
        </w:rPr>
        <w:t>со снующими</w:t>
      </w:r>
      <w:r w:rsidRPr="00D561AD">
        <w:rPr>
          <w:spacing w:val="13"/>
          <w:sz w:val="24"/>
          <w:szCs w:val="24"/>
        </w:rPr>
        <w:t xml:space="preserve"> </w:t>
      </w:r>
      <w:r w:rsidRPr="00D561AD">
        <w:rPr>
          <w:sz w:val="24"/>
          <w:szCs w:val="24"/>
        </w:rPr>
        <w:t>в</w:t>
      </w:r>
      <w:r w:rsidRPr="00D561AD">
        <w:rPr>
          <w:spacing w:val="15"/>
          <w:sz w:val="24"/>
          <w:szCs w:val="24"/>
        </w:rPr>
        <w:t xml:space="preserve"> </w:t>
      </w:r>
      <w:r w:rsidRPr="00D561AD">
        <w:rPr>
          <w:sz w:val="24"/>
          <w:szCs w:val="24"/>
        </w:rPr>
        <w:t>них</w:t>
      </w:r>
      <w:r w:rsidRPr="00D561AD">
        <w:rPr>
          <w:spacing w:val="13"/>
          <w:sz w:val="24"/>
          <w:szCs w:val="24"/>
        </w:rPr>
        <w:t xml:space="preserve"> </w:t>
      </w:r>
      <w:r w:rsidRPr="00D561AD">
        <w:rPr>
          <w:sz w:val="24"/>
          <w:szCs w:val="24"/>
        </w:rPr>
        <w:t>дроздами,</w:t>
      </w:r>
      <w:r w:rsidRPr="00D561AD">
        <w:rPr>
          <w:spacing w:val="9"/>
          <w:sz w:val="24"/>
          <w:szCs w:val="24"/>
        </w:rPr>
        <w:t xml:space="preserve"> </w:t>
      </w:r>
      <w:r w:rsidRPr="00D561AD">
        <w:rPr>
          <w:sz w:val="24"/>
          <w:szCs w:val="24"/>
        </w:rPr>
        <w:t>запах</w:t>
      </w:r>
      <w:r w:rsidRPr="00D561AD">
        <w:rPr>
          <w:spacing w:val="14"/>
          <w:sz w:val="24"/>
          <w:szCs w:val="24"/>
        </w:rPr>
        <w:t xml:space="preserve"> </w:t>
      </w:r>
      <w:r w:rsidRPr="00D561AD">
        <w:rPr>
          <w:sz w:val="24"/>
          <w:szCs w:val="24"/>
        </w:rPr>
        <w:t>грибов</w:t>
      </w:r>
      <w:r w:rsidRPr="00D561AD">
        <w:rPr>
          <w:spacing w:val="15"/>
          <w:sz w:val="24"/>
          <w:szCs w:val="24"/>
        </w:rPr>
        <w:t xml:space="preserve"> </w:t>
      </w:r>
      <w:r w:rsidRPr="00D561AD">
        <w:rPr>
          <w:sz w:val="24"/>
          <w:szCs w:val="24"/>
        </w:rPr>
        <w:t>и</w:t>
      </w:r>
      <w:r w:rsidRPr="00D561AD">
        <w:rPr>
          <w:spacing w:val="7"/>
          <w:sz w:val="24"/>
          <w:szCs w:val="24"/>
        </w:rPr>
        <w:t xml:space="preserve"> </w:t>
      </w:r>
      <w:r w:rsidRPr="00D561AD">
        <w:rPr>
          <w:sz w:val="24"/>
          <w:szCs w:val="24"/>
        </w:rPr>
        <w:t>двух</w:t>
      </w:r>
      <w:r w:rsidRPr="00D561AD">
        <w:rPr>
          <w:spacing w:val="14"/>
          <w:sz w:val="24"/>
          <w:szCs w:val="24"/>
        </w:rPr>
        <w:t xml:space="preserve"> </w:t>
      </w:r>
      <w:r w:rsidRPr="00D561AD">
        <w:rPr>
          <w:sz w:val="24"/>
          <w:szCs w:val="24"/>
        </w:rPr>
        <w:t>лосей,</w:t>
      </w:r>
      <w:r w:rsidRPr="00D561AD">
        <w:rPr>
          <w:spacing w:val="10"/>
          <w:sz w:val="24"/>
          <w:szCs w:val="24"/>
        </w:rPr>
        <w:t xml:space="preserve"> </w:t>
      </w:r>
      <w:r w:rsidRPr="00D561AD">
        <w:rPr>
          <w:sz w:val="24"/>
          <w:szCs w:val="24"/>
        </w:rPr>
        <w:t>жующих</w:t>
      </w:r>
      <w:r w:rsidRPr="00D561AD">
        <w:rPr>
          <w:spacing w:val="14"/>
          <w:sz w:val="24"/>
          <w:szCs w:val="24"/>
        </w:rPr>
        <w:t xml:space="preserve"> </w:t>
      </w:r>
      <w:r w:rsidRPr="00D561AD">
        <w:rPr>
          <w:sz w:val="24"/>
          <w:szCs w:val="24"/>
        </w:rPr>
        <w:t>кислые</w:t>
      </w:r>
    </w:p>
    <w:p w:rsidR="004013E7" w:rsidRPr="00D561AD" w:rsidRDefault="0086771D">
      <w:pPr>
        <w:spacing w:before="2"/>
        <w:ind w:left="220"/>
        <w:rPr>
          <w:sz w:val="24"/>
          <w:szCs w:val="24"/>
        </w:rPr>
      </w:pPr>
      <w:r w:rsidRPr="00D561AD">
        <w:rPr>
          <w:sz w:val="24"/>
          <w:szCs w:val="24"/>
        </w:rPr>
        <w:t>яблоки...</w:t>
      </w:r>
    </w:p>
    <w:p w:rsidR="004013E7" w:rsidRPr="00D561AD" w:rsidRDefault="0086771D">
      <w:pPr>
        <w:spacing w:before="173" w:line="357" w:lineRule="auto"/>
        <w:ind w:left="7784" w:right="218" w:firstLine="595"/>
        <w:jc w:val="right"/>
        <w:rPr>
          <w:i/>
          <w:sz w:val="24"/>
          <w:szCs w:val="24"/>
        </w:rPr>
      </w:pPr>
      <w:r w:rsidRPr="00D561AD">
        <w:rPr>
          <w:sz w:val="24"/>
          <w:szCs w:val="24"/>
        </w:rPr>
        <w:t xml:space="preserve">(165 слов) (По </w:t>
      </w:r>
      <w:r w:rsidRPr="00D561AD">
        <w:rPr>
          <w:i/>
          <w:sz w:val="24"/>
          <w:szCs w:val="24"/>
        </w:rPr>
        <w:t xml:space="preserve">В. </w:t>
      </w:r>
      <w:proofErr w:type="spellStart"/>
      <w:r w:rsidRPr="00D561AD">
        <w:rPr>
          <w:i/>
          <w:sz w:val="24"/>
          <w:szCs w:val="24"/>
        </w:rPr>
        <w:t>Пескову</w:t>
      </w:r>
      <w:proofErr w:type="spellEnd"/>
      <w:r w:rsidRPr="00D561AD">
        <w:rPr>
          <w:i/>
          <w:sz w:val="24"/>
          <w:szCs w:val="24"/>
        </w:rPr>
        <w:t>)</w:t>
      </w:r>
    </w:p>
    <w:p w:rsidR="004013E7" w:rsidRPr="00D561AD" w:rsidRDefault="004013E7">
      <w:pPr>
        <w:pStyle w:val="a3"/>
        <w:spacing w:before="4"/>
        <w:rPr>
          <w:b/>
          <w:sz w:val="24"/>
          <w:szCs w:val="24"/>
        </w:rPr>
      </w:pPr>
    </w:p>
    <w:p w:rsidR="0057514D" w:rsidRDefault="0057514D">
      <w:pPr>
        <w:spacing w:before="89"/>
        <w:ind w:right="10"/>
        <w:jc w:val="center"/>
        <w:rPr>
          <w:b/>
          <w:sz w:val="24"/>
          <w:szCs w:val="24"/>
        </w:rPr>
      </w:pPr>
    </w:p>
    <w:p w:rsidR="0057514D" w:rsidRDefault="0057514D">
      <w:pPr>
        <w:spacing w:before="89"/>
        <w:ind w:right="10"/>
        <w:jc w:val="center"/>
        <w:rPr>
          <w:b/>
          <w:sz w:val="24"/>
          <w:szCs w:val="24"/>
        </w:rPr>
      </w:pPr>
    </w:p>
    <w:p w:rsidR="0057514D" w:rsidRDefault="0057514D">
      <w:pPr>
        <w:spacing w:before="89"/>
        <w:ind w:right="10"/>
        <w:jc w:val="center"/>
        <w:rPr>
          <w:b/>
          <w:sz w:val="24"/>
          <w:szCs w:val="24"/>
        </w:rPr>
      </w:pPr>
    </w:p>
    <w:p w:rsidR="0057514D" w:rsidRDefault="0057514D">
      <w:pPr>
        <w:spacing w:before="89"/>
        <w:ind w:right="10"/>
        <w:jc w:val="center"/>
        <w:rPr>
          <w:b/>
          <w:sz w:val="24"/>
          <w:szCs w:val="24"/>
        </w:rPr>
      </w:pPr>
    </w:p>
    <w:p w:rsidR="0057514D" w:rsidRDefault="0057514D">
      <w:pPr>
        <w:spacing w:before="89"/>
        <w:ind w:right="10"/>
        <w:jc w:val="center"/>
        <w:rPr>
          <w:b/>
          <w:sz w:val="24"/>
          <w:szCs w:val="24"/>
        </w:rPr>
      </w:pPr>
    </w:p>
    <w:p w:rsidR="0057514D" w:rsidRDefault="0057514D">
      <w:pPr>
        <w:spacing w:before="89"/>
        <w:ind w:right="10"/>
        <w:jc w:val="center"/>
        <w:rPr>
          <w:b/>
          <w:sz w:val="24"/>
          <w:szCs w:val="24"/>
        </w:rPr>
      </w:pPr>
    </w:p>
    <w:p w:rsidR="0057514D" w:rsidRDefault="0057514D">
      <w:pPr>
        <w:spacing w:before="89"/>
        <w:ind w:right="10"/>
        <w:jc w:val="center"/>
        <w:rPr>
          <w:b/>
          <w:sz w:val="24"/>
          <w:szCs w:val="24"/>
        </w:rPr>
      </w:pPr>
    </w:p>
    <w:p w:rsidR="0057514D" w:rsidRDefault="0057514D">
      <w:pPr>
        <w:spacing w:before="89"/>
        <w:ind w:right="10"/>
        <w:jc w:val="center"/>
        <w:rPr>
          <w:b/>
          <w:sz w:val="24"/>
          <w:szCs w:val="24"/>
        </w:rPr>
      </w:pPr>
    </w:p>
    <w:p w:rsidR="0057514D" w:rsidRDefault="0057514D">
      <w:pPr>
        <w:spacing w:before="89"/>
        <w:ind w:right="10"/>
        <w:jc w:val="center"/>
        <w:rPr>
          <w:b/>
          <w:sz w:val="24"/>
          <w:szCs w:val="24"/>
        </w:rPr>
      </w:pPr>
    </w:p>
    <w:p w:rsidR="0057514D" w:rsidRDefault="0057514D">
      <w:pPr>
        <w:spacing w:before="89"/>
        <w:ind w:right="10"/>
        <w:jc w:val="center"/>
        <w:rPr>
          <w:b/>
          <w:sz w:val="24"/>
          <w:szCs w:val="24"/>
        </w:rPr>
      </w:pPr>
    </w:p>
    <w:p w:rsidR="004013E7" w:rsidRDefault="0086771D">
      <w:pPr>
        <w:spacing w:before="89"/>
        <w:ind w:right="10"/>
        <w:jc w:val="center"/>
        <w:rPr>
          <w:b/>
          <w:sz w:val="24"/>
          <w:szCs w:val="24"/>
        </w:rPr>
      </w:pPr>
      <w:r w:rsidRPr="00D561AD">
        <w:rPr>
          <w:b/>
          <w:sz w:val="24"/>
          <w:szCs w:val="24"/>
        </w:rPr>
        <w:t>Контрольный диктант по теме: «Повторение». Итоговый контроль.</w:t>
      </w:r>
    </w:p>
    <w:p w:rsidR="0057514D" w:rsidRPr="00D561AD" w:rsidRDefault="0057514D">
      <w:pPr>
        <w:spacing w:before="89"/>
        <w:ind w:right="10"/>
        <w:jc w:val="center"/>
        <w:rPr>
          <w:b/>
          <w:sz w:val="24"/>
          <w:szCs w:val="24"/>
        </w:rPr>
      </w:pPr>
    </w:p>
    <w:p w:rsidR="0057514D" w:rsidRPr="00D561AD" w:rsidRDefault="0057514D" w:rsidP="0057514D">
      <w:pPr>
        <w:pStyle w:val="Heading2"/>
        <w:numPr>
          <w:ilvl w:val="0"/>
          <w:numId w:val="30"/>
        </w:numPr>
        <w:spacing w:before="8" w:line="272" w:lineRule="exact"/>
        <w:rPr>
          <w:b/>
        </w:rPr>
      </w:pPr>
      <w:r>
        <w:rPr>
          <w:b/>
        </w:rPr>
        <w:t xml:space="preserve">  </w:t>
      </w:r>
      <w:r w:rsidRPr="00D561AD">
        <w:rPr>
          <w:b/>
        </w:rPr>
        <w:t>Назначение контрольной</w:t>
      </w:r>
      <w:r w:rsidRPr="0057514D">
        <w:rPr>
          <w:b/>
        </w:rPr>
        <w:t xml:space="preserve"> </w:t>
      </w:r>
      <w:r w:rsidRPr="00D561AD">
        <w:rPr>
          <w:b/>
        </w:rPr>
        <w:t>работы</w:t>
      </w:r>
    </w:p>
    <w:p w:rsidR="0057514D" w:rsidRPr="00B207C5" w:rsidRDefault="0057514D" w:rsidP="00BF6E1D">
      <w:pPr>
        <w:pStyle w:val="Heading2"/>
        <w:spacing w:before="8" w:line="272" w:lineRule="exact"/>
        <w:ind w:left="851" w:firstLine="0"/>
      </w:pPr>
      <w:r w:rsidRPr="00B207C5">
        <w:t xml:space="preserve">Работа предназначена для проведения процедуры входной диагностики индивидуальной общеобразовательной подготовки </w:t>
      </w:r>
      <w:proofErr w:type="gramStart"/>
      <w:r w:rsidRPr="00B207C5">
        <w:t>обучающихся</w:t>
      </w:r>
      <w:proofErr w:type="gramEnd"/>
      <w:r w:rsidRPr="00B207C5">
        <w:t xml:space="preserve"> по предмету «Русский язык».</w:t>
      </w:r>
    </w:p>
    <w:p w:rsidR="0057514D" w:rsidRPr="00D561AD" w:rsidRDefault="0057514D" w:rsidP="0057514D">
      <w:pPr>
        <w:pStyle w:val="Heading2"/>
        <w:numPr>
          <w:ilvl w:val="0"/>
          <w:numId w:val="30"/>
        </w:numPr>
        <w:spacing w:before="8" w:line="272" w:lineRule="exact"/>
        <w:ind w:left="0" w:firstLine="851"/>
        <w:rPr>
          <w:b/>
        </w:rPr>
      </w:pPr>
      <w:r w:rsidRPr="00D561AD">
        <w:rPr>
          <w:b/>
        </w:rPr>
        <w:t>Документы, определяющие содержание и структуру контрольной</w:t>
      </w:r>
      <w:r w:rsidRPr="00D561AD">
        <w:rPr>
          <w:b/>
          <w:spacing w:val="-2"/>
        </w:rPr>
        <w:t xml:space="preserve"> </w:t>
      </w:r>
      <w:r w:rsidRPr="00D561AD">
        <w:rPr>
          <w:b/>
        </w:rPr>
        <w:t>работы</w:t>
      </w:r>
    </w:p>
    <w:p w:rsidR="0057514D" w:rsidRPr="00D561AD" w:rsidRDefault="0057514D" w:rsidP="0057514D">
      <w:pPr>
        <w:pStyle w:val="a3"/>
        <w:spacing w:line="242" w:lineRule="auto"/>
        <w:ind w:right="284" w:firstLine="851"/>
        <w:jc w:val="both"/>
        <w:rPr>
          <w:sz w:val="24"/>
          <w:szCs w:val="24"/>
        </w:rPr>
      </w:pPr>
      <w:r w:rsidRPr="00D561AD">
        <w:rPr>
          <w:sz w:val="24"/>
          <w:szCs w:val="24"/>
        </w:rPr>
        <w:t>Содержание и основные характеристики проверочных материалов определяются на основе следующих документов:</w:t>
      </w:r>
    </w:p>
    <w:p w:rsidR="0057514D" w:rsidRPr="00D561AD" w:rsidRDefault="00BF6E1D" w:rsidP="00BF6E1D">
      <w:pPr>
        <w:pStyle w:val="a4"/>
        <w:spacing w:before="1" w:line="275" w:lineRule="exact"/>
        <w:ind w:left="851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7514D" w:rsidRPr="00D561AD">
        <w:rPr>
          <w:sz w:val="24"/>
          <w:szCs w:val="24"/>
        </w:rPr>
        <w:t>Федеральный государственный образовательный стандарт основного общего образования (приказ Министерства образования и науки Российской Федерации от 17.12.2010 № 1897) (в ред. 31. 12. 2015 г. №</w:t>
      </w:r>
      <w:r w:rsidR="0057514D" w:rsidRPr="00D561AD">
        <w:rPr>
          <w:spacing w:val="3"/>
          <w:sz w:val="24"/>
          <w:szCs w:val="24"/>
        </w:rPr>
        <w:t xml:space="preserve"> </w:t>
      </w:r>
      <w:r w:rsidR="0057514D" w:rsidRPr="00D561AD">
        <w:rPr>
          <w:sz w:val="24"/>
          <w:szCs w:val="24"/>
        </w:rPr>
        <w:t>1577);</w:t>
      </w:r>
    </w:p>
    <w:p w:rsidR="0057514D" w:rsidRPr="00D561AD" w:rsidRDefault="0057514D" w:rsidP="0057514D">
      <w:pPr>
        <w:pStyle w:val="a4"/>
        <w:numPr>
          <w:ilvl w:val="0"/>
          <w:numId w:val="26"/>
        </w:numPr>
        <w:spacing w:line="237" w:lineRule="auto"/>
        <w:ind w:left="0" w:right="286" w:firstLine="851"/>
        <w:rPr>
          <w:sz w:val="24"/>
          <w:szCs w:val="24"/>
        </w:rPr>
      </w:pPr>
      <w:r w:rsidRPr="00D561AD">
        <w:rPr>
          <w:sz w:val="24"/>
          <w:szCs w:val="24"/>
        </w:rPr>
        <w:t>Примерная основная образовательная программа основного общего образования, (протокол от 8 апреля 2015 г. № 1/15). Реестр примерных программ:</w:t>
      </w:r>
      <w:r w:rsidRPr="00D561AD">
        <w:rPr>
          <w:spacing w:val="-3"/>
          <w:sz w:val="24"/>
          <w:szCs w:val="24"/>
        </w:rPr>
        <w:t xml:space="preserve"> </w:t>
      </w:r>
      <w:hyperlink r:id="rId9">
        <w:r w:rsidRPr="00D561AD">
          <w:rPr>
            <w:color w:val="0000FF"/>
            <w:sz w:val="24"/>
            <w:szCs w:val="24"/>
          </w:rPr>
          <w:t>http://fgosreestr.ru</w:t>
        </w:r>
        <w:r w:rsidRPr="00D561AD">
          <w:rPr>
            <w:sz w:val="24"/>
            <w:szCs w:val="24"/>
          </w:rPr>
          <w:t>.</w:t>
        </w:r>
      </w:hyperlink>
    </w:p>
    <w:p w:rsidR="0057514D" w:rsidRPr="00D561AD" w:rsidRDefault="0057514D" w:rsidP="0057514D">
      <w:pPr>
        <w:pStyle w:val="a4"/>
        <w:numPr>
          <w:ilvl w:val="0"/>
          <w:numId w:val="26"/>
        </w:numPr>
        <w:spacing w:before="66"/>
        <w:ind w:left="0" w:right="288" w:firstLine="851"/>
        <w:rPr>
          <w:sz w:val="24"/>
          <w:szCs w:val="24"/>
        </w:rPr>
      </w:pPr>
      <w:r w:rsidRPr="00D561AD">
        <w:rPr>
          <w:sz w:val="24"/>
          <w:szCs w:val="24"/>
        </w:rPr>
        <w:t xml:space="preserve">Русский язык. Рабочие программы. Предметная линия учебников Т. </w:t>
      </w:r>
      <w:r w:rsidRPr="00D561AD">
        <w:rPr>
          <w:spacing w:val="-3"/>
          <w:sz w:val="24"/>
          <w:szCs w:val="24"/>
        </w:rPr>
        <w:t xml:space="preserve">А. </w:t>
      </w:r>
      <w:proofErr w:type="spellStart"/>
      <w:r w:rsidRPr="00D561AD">
        <w:rPr>
          <w:sz w:val="24"/>
          <w:szCs w:val="24"/>
        </w:rPr>
        <w:t>Ладыженской</w:t>
      </w:r>
      <w:proofErr w:type="spellEnd"/>
      <w:r w:rsidRPr="00D561AD">
        <w:rPr>
          <w:sz w:val="24"/>
          <w:szCs w:val="24"/>
        </w:rPr>
        <w:t xml:space="preserve">, М. Т. Баранова, Л. </w:t>
      </w:r>
      <w:r w:rsidRPr="00D561AD">
        <w:rPr>
          <w:spacing w:val="-3"/>
          <w:sz w:val="24"/>
          <w:szCs w:val="24"/>
        </w:rPr>
        <w:t xml:space="preserve">А. </w:t>
      </w:r>
      <w:proofErr w:type="spellStart"/>
      <w:r w:rsidRPr="00D561AD">
        <w:rPr>
          <w:sz w:val="24"/>
          <w:szCs w:val="24"/>
        </w:rPr>
        <w:t>Тростенцовой</w:t>
      </w:r>
      <w:proofErr w:type="spellEnd"/>
      <w:r w:rsidRPr="00D561AD">
        <w:rPr>
          <w:sz w:val="24"/>
          <w:szCs w:val="24"/>
        </w:rPr>
        <w:t xml:space="preserve"> и других. 5—9 классы: </w:t>
      </w:r>
      <w:proofErr w:type="spellStart"/>
      <w:r w:rsidRPr="00D561AD">
        <w:rPr>
          <w:sz w:val="24"/>
          <w:szCs w:val="24"/>
        </w:rPr>
        <w:t>учеб</w:t>
      </w:r>
      <w:proofErr w:type="gramStart"/>
      <w:r w:rsidRPr="00D561AD">
        <w:rPr>
          <w:sz w:val="24"/>
          <w:szCs w:val="24"/>
        </w:rPr>
        <w:t>.п</w:t>
      </w:r>
      <w:proofErr w:type="gramEnd"/>
      <w:r w:rsidRPr="00D561AD">
        <w:rPr>
          <w:sz w:val="24"/>
          <w:szCs w:val="24"/>
        </w:rPr>
        <w:t>особие</w:t>
      </w:r>
      <w:proofErr w:type="spellEnd"/>
      <w:r w:rsidRPr="00D561AD">
        <w:rPr>
          <w:sz w:val="24"/>
          <w:szCs w:val="24"/>
        </w:rPr>
        <w:t xml:space="preserve"> для </w:t>
      </w:r>
      <w:proofErr w:type="spellStart"/>
      <w:r w:rsidRPr="00D561AD">
        <w:rPr>
          <w:sz w:val="24"/>
          <w:szCs w:val="24"/>
        </w:rPr>
        <w:t>общеобразоват</w:t>
      </w:r>
      <w:proofErr w:type="spellEnd"/>
      <w:r w:rsidRPr="00D561AD">
        <w:rPr>
          <w:sz w:val="24"/>
          <w:szCs w:val="24"/>
        </w:rPr>
        <w:t xml:space="preserve">. организаций / [М. Т. Баранов, Т. </w:t>
      </w:r>
      <w:r w:rsidRPr="00D561AD">
        <w:rPr>
          <w:spacing w:val="-3"/>
          <w:sz w:val="24"/>
          <w:szCs w:val="24"/>
        </w:rPr>
        <w:t xml:space="preserve">А. </w:t>
      </w:r>
      <w:proofErr w:type="spellStart"/>
      <w:r w:rsidRPr="00D561AD">
        <w:rPr>
          <w:sz w:val="24"/>
          <w:szCs w:val="24"/>
        </w:rPr>
        <w:t>Ладыженская</w:t>
      </w:r>
      <w:proofErr w:type="spellEnd"/>
      <w:r w:rsidRPr="00D561AD">
        <w:rPr>
          <w:sz w:val="24"/>
          <w:szCs w:val="24"/>
        </w:rPr>
        <w:t xml:space="preserve">, Н. М. </w:t>
      </w:r>
      <w:proofErr w:type="spellStart"/>
      <w:r w:rsidRPr="00D561AD">
        <w:rPr>
          <w:sz w:val="24"/>
          <w:szCs w:val="24"/>
        </w:rPr>
        <w:t>Шанский</w:t>
      </w:r>
      <w:proofErr w:type="spellEnd"/>
      <w:r w:rsidRPr="00D561AD">
        <w:rPr>
          <w:sz w:val="24"/>
          <w:szCs w:val="24"/>
        </w:rPr>
        <w:t xml:space="preserve"> и др.]. — 13-е изд. — М.: Просвещение,</w:t>
      </w:r>
      <w:r w:rsidRPr="00D561AD">
        <w:rPr>
          <w:spacing w:val="1"/>
          <w:sz w:val="24"/>
          <w:szCs w:val="24"/>
        </w:rPr>
        <w:t xml:space="preserve"> </w:t>
      </w:r>
      <w:r w:rsidRPr="00D561AD">
        <w:rPr>
          <w:sz w:val="24"/>
          <w:szCs w:val="24"/>
        </w:rPr>
        <w:t>2019.</w:t>
      </w:r>
    </w:p>
    <w:p w:rsidR="0057514D" w:rsidRPr="00D561AD" w:rsidRDefault="0057514D" w:rsidP="0057514D">
      <w:pPr>
        <w:pStyle w:val="Heading2"/>
        <w:numPr>
          <w:ilvl w:val="0"/>
          <w:numId w:val="30"/>
        </w:numPr>
        <w:spacing w:before="8" w:line="272" w:lineRule="exact"/>
        <w:ind w:left="0" w:firstLine="851"/>
        <w:rPr>
          <w:b/>
        </w:rPr>
      </w:pPr>
      <w:r w:rsidRPr="00D561AD">
        <w:rPr>
          <w:b/>
        </w:rPr>
        <w:t>Условия проведения контрольной</w:t>
      </w:r>
      <w:r w:rsidRPr="00D561AD">
        <w:rPr>
          <w:b/>
          <w:spacing w:val="-9"/>
        </w:rPr>
        <w:t xml:space="preserve"> </w:t>
      </w:r>
      <w:r w:rsidRPr="00D561AD">
        <w:rPr>
          <w:b/>
        </w:rPr>
        <w:t>работы.</w:t>
      </w:r>
    </w:p>
    <w:p w:rsidR="0057514D" w:rsidRPr="00D561AD" w:rsidRDefault="0057514D" w:rsidP="0057514D">
      <w:pPr>
        <w:pStyle w:val="a3"/>
        <w:ind w:right="618" w:firstLine="851"/>
        <w:jc w:val="both"/>
        <w:rPr>
          <w:sz w:val="24"/>
          <w:szCs w:val="24"/>
        </w:rPr>
      </w:pPr>
      <w:r w:rsidRPr="00D561AD">
        <w:rPr>
          <w:sz w:val="24"/>
          <w:szCs w:val="24"/>
        </w:rPr>
        <w:t>При проведении диагностической работы предусматривается строгое соблюдение порядка организации и проведения независимой диагностики. Дополнительные материалы и оборудование не используются.</w:t>
      </w:r>
    </w:p>
    <w:p w:rsidR="0057514D" w:rsidRPr="00D561AD" w:rsidRDefault="0057514D" w:rsidP="0057514D">
      <w:pPr>
        <w:pStyle w:val="Heading2"/>
        <w:numPr>
          <w:ilvl w:val="0"/>
          <w:numId w:val="30"/>
        </w:numPr>
        <w:spacing w:before="4" w:line="272" w:lineRule="exact"/>
        <w:ind w:left="0" w:firstLine="851"/>
        <w:rPr>
          <w:b/>
        </w:rPr>
      </w:pPr>
      <w:r w:rsidRPr="00D561AD">
        <w:rPr>
          <w:b/>
        </w:rPr>
        <w:t>Время выполнения контрольной</w:t>
      </w:r>
      <w:r w:rsidRPr="00D561AD">
        <w:rPr>
          <w:b/>
          <w:spacing w:val="4"/>
        </w:rPr>
        <w:t xml:space="preserve"> </w:t>
      </w:r>
      <w:r w:rsidRPr="00D561AD">
        <w:rPr>
          <w:b/>
        </w:rPr>
        <w:t>работы</w:t>
      </w:r>
    </w:p>
    <w:p w:rsidR="0057514D" w:rsidRPr="00D561AD" w:rsidRDefault="0057514D" w:rsidP="0057514D">
      <w:pPr>
        <w:pStyle w:val="a3"/>
        <w:spacing w:line="272" w:lineRule="exact"/>
        <w:ind w:firstLine="851"/>
        <w:rPr>
          <w:sz w:val="24"/>
          <w:szCs w:val="24"/>
        </w:rPr>
      </w:pPr>
      <w:r w:rsidRPr="00D561AD">
        <w:rPr>
          <w:sz w:val="24"/>
          <w:szCs w:val="24"/>
        </w:rPr>
        <w:t>На выполнение работы отводится 40 минут.</w:t>
      </w:r>
    </w:p>
    <w:p w:rsidR="0057514D" w:rsidRPr="00D561AD" w:rsidRDefault="0057514D" w:rsidP="0057514D">
      <w:pPr>
        <w:pStyle w:val="Heading2"/>
        <w:numPr>
          <w:ilvl w:val="0"/>
          <w:numId w:val="30"/>
        </w:numPr>
        <w:spacing w:before="7" w:line="272" w:lineRule="exact"/>
        <w:ind w:left="0" w:firstLine="851"/>
        <w:rPr>
          <w:b/>
        </w:rPr>
      </w:pPr>
      <w:r w:rsidRPr="00D561AD">
        <w:rPr>
          <w:b/>
        </w:rPr>
        <w:t>Структура контрольной</w:t>
      </w:r>
      <w:r w:rsidRPr="00D561AD">
        <w:rPr>
          <w:b/>
          <w:spacing w:val="10"/>
        </w:rPr>
        <w:t xml:space="preserve"> </w:t>
      </w:r>
      <w:r w:rsidRPr="00D561AD">
        <w:rPr>
          <w:b/>
        </w:rPr>
        <w:t>работы</w:t>
      </w:r>
    </w:p>
    <w:p w:rsidR="0057514D" w:rsidRPr="00D561AD" w:rsidRDefault="0057514D" w:rsidP="0057514D">
      <w:pPr>
        <w:pStyle w:val="a3"/>
        <w:spacing w:line="242" w:lineRule="auto"/>
        <w:ind w:firstLine="851"/>
        <w:rPr>
          <w:sz w:val="24"/>
          <w:szCs w:val="24"/>
        </w:rPr>
      </w:pPr>
      <w:r w:rsidRPr="00D561AD">
        <w:rPr>
          <w:sz w:val="24"/>
          <w:szCs w:val="24"/>
        </w:rPr>
        <w:t xml:space="preserve">Контрольная работа проводится в виде текстового диктанта с грамматическим заданием. Контрольная работа проверяет умение </w:t>
      </w:r>
      <w:proofErr w:type="gramStart"/>
      <w:r w:rsidRPr="00D561AD">
        <w:rPr>
          <w:sz w:val="24"/>
          <w:szCs w:val="24"/>
        </w:rPr>
        <w:t>обучающихся</w:t>
      </w:r>
      <w:proofErr w:type="gramEnd"/>
      <w:r w:rsidRPr="00D561AD">
        <w:rPr>
          <w:sz w:val="24"/>
          <w:szCs w:val="24"/>
        </w:rPr>
        <w:t xml:space="preserve"> писат</w:t>
      </w:r>
      <w:r>
        <w:rPr>
          <w:sz w:val="24"/>
          <w:szCs w:val="24"/>
        </w:rPr>
        <w:t>ь под диктовку тексты объемом от 150 до 170</w:t>
      </w:r>
      <w:r w:rsidRPr="00D561AD">
        <w:rPr>
          <w:sz w:val="24"/>
          <w:szCs w:val="24"/>
        </w:rPr>
        <w:t xml:space="preserve">  слов  в  соответствии  с  изученными  в </w:t>
      </w:r>
      <w:r w:rsidRPr="00D561AD">
        <w:rPr>
          <w:spacing w:val="21"/>
          <w:sz w:val="24"/>
          <w:szCs w:val="24"/>
        </w:rPr>
        <w:t xml:space="preserve"> </w:t>
      </w:r>
      <w:r w:rsidRPr="00D561AD">
        <w:rPr>
          <w:sz w:val="24"/>
          <w:szCs w:val="24"/>
        </w:rPr>
        <w:t>начальных</w:t>
      </w:r>
      <w:r w:rsidRPr="00D561AD">
        <w:rPr>
          <w:spacing w:val="57"/>
          <w:sz w:val="24"/>
          <w:szCs w:val="24"/>
        </w:rPr>
        <w:t xml:space="preserve"> </w:t>
      </w:r>
      <w:r w:rsidRPr="00D561AD">
        <w:rPr>
          <w:sz w:val="24"/>
          <w:szCs w:val="24"/>
        </w:rPr>
        <w:t>классах</w:t>
      </w:r>
      <w:r w:rsidRPr="00D561AD">
        <w:rPr>
          <w:sz w:val="24"/>
          <w:szCs w:val="24"/>
        </w:rPr>
        <w:tab/>
        <w:t>правилами правописания, проверять записанный под диктовку текст, находить и исправлять орфографические и пунктуационные</w:t>
      </w:r>
      <w:r w:rsidRPr="00D561AD">
        <w:rPr>
          <w:spacing w:val="-42"/>
          <w:sz w:val="24"/>
          <w:szCs w:val="24"/>
        </w:rPr>
        <w:t xml:space="preserve"> </w:t>
      </w:r>
      <w:r w:rsidRPr="00D561AD">
        <w:rPr>
          <w:sz w:val="24"/>
          <w:szCs w:val="24"/>
        </w:rPr>
        <w:t>ошибки.</w:t>
      </w:r>
    </w:p>
    <w:p w:rsidR="0057514D" w:rsidRPr="00B207C5" w:rsidRDefault="0057514D" w:rsidP="0057514D">
      <w:pPr>
        <w:pStyle w:val="a4"/>
        <w:numPr>
          <w:ilvl w:val="0"/>
          <w:numId w:val="30"/>
        </w:numPr>
        <w:spacing w:before="171"/>
        <w:rPr>
          <w:b/>
          <w:sz w:val="24"/>
          <w:szCs w:val="24"/>
        </w:rPr>
      </w:pPr>
      <w:r w:rsidRPr="00B207C5">
        <w:rPr>
          <w:b/>
          <w:sz w:val="24"/>
          <w:szCs w:val="24"/>
        </w:rPr>
        <w:t>Перечень элементов предметного содержания, проверяемых на контрольной работе</w:t>
      </w:r>
      <w:r>
        <w:rPr>
          <w:b/>
          <w:sz w:val="24"/>
          <w:szCs w:val="24"/>
        </w:rPr>
        <w:t>.</w:t>
      </w: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559"/>
        <w:gridCol w:w="7951"/>
      </w:tblGrid>
      <w:tr w:rsidR="0057514D" w:rsidRPr="00D561AD" w:rsidTr="00650DDD">
        <w:trPr>
          <w:trHeight w:val="365"/>
        </w:trPr>
        <w:tc>
          <w:tcPr>
            <w:tcW w:w="1559" w:type="dxa"/>
          </w:tcPr>
          <w:p w:rsidR="0057514D" w:rsidRPr="00D561AD" w:rsidRDefault="0057514D" w:rsidP="00650DDD">
            <w:pPr>
              <w:pStyle w:val="TableParagraph"/>
              <w:spacing w:before="59"/>
              <w:ind w:left="481" w:right="453"/>
              <w:jc w:val="center"/>
              <w:rPr>
                <w:b/>
                <w:sz w:val="24"/>
                <w:szCs w:val="24"/>
              </w:rPr>
            </w:pPr>
            <w:r w:rsidRPr="00D561AD">
              <w:rPr>
                <w:b/>
                <w:sz w:val="24"/>
                <w:szCs w:val="24"/>
              </w:rPr>
              <w:t>КЭС</w:t>
            </w:r>
          </w:p>
        </w:tc>
        <w:tc>
          <w:tcPr>
            <w:tcW w:w="7951" w:type="dxa"/>
          </w:tcPr>
          <w:p w:rsidR="0057514D" w:rsidRPr="00D561AD" w:rsidRDefault="0057514D" w:rsidP="00650DDD">
            <w:pPr>
              <w:pStyle w:val="TableParagraph"/>
              <w:spacing w:before="59"/>
              <w:ind w:left="2288" w:right="2281"/>
              <w:jc w:val="center"/>
              <w:rPr>
                <w:b/>
                <w:sz w:val="24"/>
                <w:szCs w:val="24"/>
              </w:rPr>
            </w:pPr>
            <w:r w:rsidRPr="00D561AD">
              <w:rPr>
                <w:b/>
                <w:sz w:val="24"/>
                <w:szCs w:val="24"/>
              </w:rPr>
              <w:t>Контролируемые элементы содержания</w:t>
            </w:r>
          </w:p>
        </w:tc>
      </w:tr>
      <w:tr w:rsidR="0057514D" w:rsidRPr="00D561AD" w:rsidTr="00650DDD">
        <w:trPr>
          <w:trHeight w:val="365"/>
        </w:trPr>
        <w:tc>
          <w:tcPr>
            <w:tcW w:w="1559" w:type="dxa"/>
          </w:tcPr>
          <w:p w:rsidR="0057514D" w:rsidRPr="00D561AD" w:rsidRDefault="0057514D" w:rsidP="00650DDD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6.1</w:t>
            </w:r>
          </w:p>
        </w:tc>
        <w:tc>
          <w:tcPr>
            <w:tcW w:w="7951" w:type="dxa"/>
          </w:tcPr>
          <w:p w:rsidR="0057514D" w:rsidRPr="00D561AD" w:rsidRDefault="0057514D" w:rsidP="00650DDD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Орфограмма</w:t>
            </w:r>
          </w:p>
        </w:tc>
      </w:tr>
      <w:tr w:rsidR="0057514D" w:rsidRPr="00D561AD" w:rsidTr="00650DDD">
        <w:trPr>
          <w:trHeight w:val="365"/>
        </w:trPr>
        <w:tc>
          <w:tcPr>
            <w:tcW w:w="1559" w:type="dxa"/>
          </w:tcPr>
          <w:p w:rsidR="0057514D" w:rsidRPr="00D561AD" w:rsidRDefault="0057514D" w:rsidP="00650DDD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6.4</w:t>
            </w:r>
          </w:p>
        </w:tc>
        <w:tc>
          <w:tcPr>
            <w:tcW w:w="7951" w:type="dxa"/>
          </w:tcPr>
          <w:p w:rsidR="0057514D" w:rsidRPr="00D561AD" w:rsidRDefault="0057514D" w:rsidP="00650DDD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Употребление Ъ и Ь</w:t>
            </w:r>
          </w:p>
        </w:tc>
      </w:tr>
      <w:tr w:rsidR="0057514D" w:rsidRPr="00D561AD" w:rsidTr="00650DDD">
        <w:trPr>
          <w:trHeight w:val="360"/>
        </w:trPr>
        <w:tc>
          <w:tcPr>
            <w:tcW w:w="1559" w:type="dxa"/>
            <w:tcBorders>
              <w:bottom w:val="single" w:sz="34" w:space="0" w:color="FFFFFF"/>
            </w:tcBorders>
          </w:tcPr>
          <w:p w:rsidR="0057514D" w:rsidRPr="00D561AD" w:rsidRDefault="0057514D" w:rsidP="00650DDD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6.5</w:t>
            </w:r>
          </w:p>
        </w:tc>
        <w:tc>
          <w:tcPr>
            <w:tcW w:w="7951" w:type="dxa"/>
            <w:tcBorders>
              <w:bottom w:val="single" w:sz="34" w:space="0" w:color="FFFFFF"/>
            </w:tcBorders>
          </w:tcPr>
          <w:p w:rsidR="0057514D" w:rsidRPr="00D561AD" w:rsidRDefault="0057514D" w:rsidP="00650DDD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Правописание корней</w:t>
            </w:r>
          </w:p>
        </w:tc>
      </w:tr>
      <w:tr w:rsidR="0057514D" w:rsidRPr="00D561AD" w:rsidTr="00650DDD">
        <w:trPr>
          <w:trHeight w:val="295"/>
        </w:trPr>
        <w:tc>
          <w:tcPr>
            <w:tcW w:w="1559" w:type="dxa"/>
            <w:tcBorders>
              <w:top w:val="single" w:sz="34" w:space="0" w:color="FFFFFF"/>
            </w:tcBorders>
          </w:tcPr>
          <w:p w:rsidR="0057514D" w:rsidRPr="00D561AD" w:rsidRDefault="0057514D" w:rsidP="00650DDD">
            <w:pPr>
              <w:pStyle w:val="TableParagraph"/>
              <w:spacing w:before="0" w:line="234" w:lineRule="exact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6.6</w:t>
            </w:r>
          </w:p>
        </w:tc>
        <w:tc>
          <w:tcPr>
            <w:tcW w:w="7951" w:type="dxa"/>
            <w:tcBorders>
              <w:top w:val="single" w:sz="34" w:space="0" w:color="FFFFFF"/>
            </w:tcBorders>
          </w:tcPr>
          <w:p w:rsidR="0057514D" w:rsidRPr="00D561AD" w:rsidRDefault="0057514D" w:rsidP="00650DDD">
            <w:pPr>
              <w:pStyle w:val="TableParagraph"/>
              <w:spacing w:before="0" w:line="234" w:lineRule="exact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Правописание приставок</w:t>
            </w:r>
          </w:p>
        </w:tc>
      </w:tr>
      <w:tr w:rsidR="0057514D" w:rsidRPr="00D561AD" w:rsidTr="00650DDD">
        <w:trPr>
          <w:trHeight w:val="365"/>
        </w:trPr>
        <w:tc>
          <w:tcPr>
            <w:tcW w:w="1559" w:type="dxa"/>
          </w:tcPr>
          <w:p w:rsidR="0057514D" w:rsidRPr="00D561AD" w:rsidRDefault="0057514D" w:rsidP="00650DDD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6.9</w:t>
            </w:r>
          </w:p>
        </w:tc>
        <w:tc>
          <w:tcPr>
            <w:tcW w:w="7951" w:type="dxa"/>
          </w:tcPr>
          <w:p w:rsidR="0057514D" w:rsidRPr="00D561AD" w:rsidRDefault="0057514D" w:rsidP="00650DDD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Правописание падежных и родовых окончаний,</w:t>
            </w:r>
          </w:p>
        </w:tc>
      </w:tr>
      <w:tr w:rsidR="0057514D" w:rsidRPr="00D561AD" w:rsidTr="00650DDD">
        <w:trPr>
          <w:trHeight w:val="365"/>
        </w:trPr>
        <w:tc>
          <w:tcPr>
            <w:tcW w:w="1559" w:type="dxa"/>
          </w:tcPr>
          <w:p w:rsidR="0057514D" w:rsidRPr="00D561AD" w:rsidRDefault="0057514D" w:rsidP="00650DDD">
            <w:pPr>
              <w:pStyle w:val="TableParagraph"/>
              <w:spacing w:before="60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6.10</w:t>
            </w:r>
          </w:p>
        </w:tc>
        <w:tc>
          <w:tcPr>
            <w:tcW w:w="7951" w:type="dxa"/>
          </w:tcPr>
          <w:p w:rsidR="0057514D" w:rsidRPr="00D561AD" w:rsidRDefault="0057514D" w:rsidP="00650DDD">
            <w:pPr>
              <w:pStyle w:val="TableParagraph"/>
              <w:spacing w:before="60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Правописание личных окончаний глаголов</w:t>
            </w:r>
          </w:p>
        </w:tc>
      </w:tr>
      <w:tr w:rsidR="0057514D" w:rsidRPr="00D561AD" w:rsidTr="00650DDD">
        <w:trPr>
          <w:trHeight w:val="364"/>
        </w:trPr>
        <w:tc>
          <w:tcPr>
            <w:tcW w:w="1559" w:type="dxa"/>
            <w:tcBorders>
              <w:bottom w:val="single" w:sz="6" w:space="0" w:color="000000"/>
            </w:tcBorders>
          </w:tcPr>
          <w:p w:rsidR="0057514D" w:rsidRPr="00D561AD" w:rsidRDefault="0057514D" w:rsidP="00650DDD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6.11</w:t>
            </w:r>
          </w:p>
        </w:tc>
        <w:tc>
          <w:tcPr>
            <w:tcW w:w="7951" w:type="dxa"/>
            <w:tcBorders>
              <w:bottom w:val="single" w:sz="6" w:space="0" w:color="000000"/>
            </w:tcBorders>
          </w:tcPr>
          <w:p w:rsidR="0057514D" w:rsidRPr="00D561AD" w:rsidRDefault="0057514D" w:rsidP="00650DDD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 xml:space="preserve">Слитное и раздельное написание НЕ с </w:t>
            </w:r>
            <w:proofErr w:type="gramStart"/>
            <w:r w:rsidRPr="00D561AD">
              <w:rPr>
                <w:sz w:val="24"/>
                <w:szCs w:val="24"/>
              </w:rPr>
              <w:t>различными</w:t>
            </w:r>
            <w:proofErr w:type="gramEnd"/>
            <w:r w:rsidRPr="00D561AD">
              <w:rPr>
                <w:sz w:val="24"/>
                <w:szCs w:val="24"/>
              </w:rPr>
              <w:t xml:space="preserve"> частям речи</w:t>
            </w:r>
          </w:p>
        </w:tc>
      </w:tr>
      <w:tr w:rsidR="0057514D" w:rsidRPr="00D561AD" w:rsidTr="00650DDD">
        <w:trPr>
          <w:trHeight w:val="365"/>
        </w:trPr>
        <w:tc>
          <w:tcPr>
            <w:tcW w:w="1559" w:type="dxa"/>
            <w:tcBorders>
              <w:bottom w:val="single" w:sz="4" w:space="0" w:color="auto"/>
            </w:tcBorders>
          </w:tcPr>
          <w:p w:rsidR="0057514D" w:rsidRPr="00D561AD" w:rsidRDefault="0057514D" w:rsidP="00650DDD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6.14</w:t>
            </w:r>
          </w:p>
        </w:tc>
        <w:tc>
          <w:tcPr>
            <w:tcW w:w="7951" w:type="dxa"/>
            <w:tcBorders>
              <w:bottom w:val="single" w:sz="4" w:space="0" w:color="auto"/>
            </w:tcBorders>
          </w:tcPr>
          <w:p w:rsidR="0057514D" w:rsidRPr="00D561AD" w:rsidRDefault="0057514D" w:rsidP="00650DDD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Правописание служебных слов</w:t>
            </w:r>
          </w:p>
        </w:tc>
      </w:tr>
      <w:tr w:rsidR="0057514D" w:rsidRPr="00D561AD" w:rsidTr="00650DDD">
        <w:trPr>
          <w:trHeight w:val="295"/>
        </w:trPr>
        <w:tc>
          <w:tcPr>
            <w:tcW w:w="1559" w:type="dxa"/>
            <w:tcBorders>
              <w:top w:val="single" w:sz="4" w:space="0" w:color="auto"/>
            </w:tcBorders>
          </w:tcPr>
          <w:p w:rsidR="0057514D" w:rsidRPr="00D561AD" w:rsidRDefault="0057514D" w:rsidP="00650DDD">
            <w:pPr>
              <w:pStyle w:val="TableParagraph"/>
              <w:spacing w:before="0" w:line="229" w:lineRule="exact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6.15</w:t>
            </w:r>
          </w:p>
        </w:tc>
        <w:tc>
          <w:tcPr>
            <w:tcW w:w="7951" w:type="dxa"/>
            <w:tcBorders>
              <w:top w:val="single" w:sz="4" w:space="0" w:color="auto"/>
            </w:tcBorders>
          </w:tcPr>
          <w:p w:rsidR="0057514D" w:rsidRPr="00D561AD" w:rsidRDefault="0057514D" w:rsidP="00650DDD">
            <w:pPr>
              <w:pStyle w:val="TableParagraph"/>
              <w:spacing w:before="0" w:line="229" w:lineRule="exact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Правописание словарных слов</w:t>
            </w:r>
          </w:p>
        </w:tc>
      </w:tr>
      <w:tr w:rsidR="0057514D" w:rsidRPr="00D561AD" w:rsidTr="00650DDD">
        <w:trPr>
          <w:trHeight w:val="365"/>
        </w:trPr>
        <w:tc>
          <w:tcPr>
            <w:tcW w:w="1559" w:type="dxa"/>
          </w:tcPr>
          <w:p w:rsidR="0057514D" w:rsidRPr="00D561AD" w:rsidRDefault="0057514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7.18</w:t>
            </w:r>
          </w:p>
        </w:tc>
        <w:tc>
          <w:tcPr>
            <w:tcW w:w="7951" w:type="dxa"/>
          </w:tcPr>
          <w:p w:rsidR="0057514D" w:rsidRPr="00D561AD" w:rsidRDefault="0057514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Пунктуация в простом и сложном предложениях</w:t>
            </w:r>
          </w:p>
        </w:tc>
      </w:tr>
      <w:tr w:rsidR="0057514D" w:rsidRPr="00D561AD" w:rsidTr="00650DDD">
        <w:trPr>
          <w:trHeight w:val="365"/>
        </w:trPr>
        <w:tc>
          <w:tcPr>
            <w:tcW w:w="1559" w:type="dxa"/>
          </w:tcPr>
          <w:p w:rsidR="0057514D" w:rsidRPr="00D561AD" w:rsidRDefault="0057514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7.11</w:t>
            </w:r>
          </w:p>
        </w:tc>
        <w:tc>
          <w:tcPr>
            <w:tcW w:w="7951" w:type="dxa"/>
          </w:tcPr>
          <w:p w:rsidR="0057514D" w:rsidRPr="00D561AD" w:rsidRDefault="0057514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в сложносочиненном предложении</w:t>
            </w:r>
          </w:p>
        </w:tc>
      </w:tr>
      <w:tr w:rsidR="0057514D" w:rsidRPr="00D561AD" w:rsidTr="00650DDD">
        <w:trPr>
          <w:trHeight w:val="365"/>
        </w:trPr>
        <w:tc>
          <w:tcPr>
            <w:tcW w:w="1559" w:type="dxa"/>
          </w:tcPr>
          <w:p w:rsidR="0057514D" w:rsidRPr="00D561AD" w:rsidRDefault="0057514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7.12</w:t>
            </w:r>
          </w:p>
        </w:tc>
        <w:tc>
          <w:tcPr>
            <w:tcW w:w="7951" w:type="dxa"/>
          </w:tcPr>
          <w:p w:rsidR="0057514D" w:rsidRPr="00D561AD" w:rsidRDefault="0057514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в сложноподчиненном предложении</w:t>
            </w:r>
          </w:p>
        </w:tc>
      </w:tr>
      <w:tr w:rsidR="0057514D" w:rsidRPr="00D561AD" w:rsidTr="0057514D">
        <w:trPr>
          <w:trHeight w:val="365"/>
        </w:trPr>
        <w:tc>
          <w:tcPr>
            <w:tcW w:w="1559" w:type="dxa"/>
            <w:tcBorders>
              <w:bottom w:val="single" w:sz="6" w:space="0" w:color="000000"/>
            </w:tcBorders>
          </w:tcPr>
          <w:p w:rsidR="0057514D" w:rsidRPr="00D561AD" w:rsidRDefault="0057514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7.13</w:t>
            </w:r>
          </w:p>
        </w:tc>
        <w:tc>
          <w:tcPr>
            <w:tcW w:w="7951" w:type="dxa"/>
            <w:tcBorders>
              <w:bottom w:val="single" w:sz="6" w:space="0" w:color="000000"/>
            </w:tcBorders>
          </w:tcPr>
          <w:p w:rsidR="0057514D" w:rsidRPr="00D561AD" w:rsidRDefault="0057514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в сложном предложении с разными видами связи</w:t>
            </w:r>
          </w:p>
        </w:tc>
      </w:tr>
      <w:tr w:rsidR="0057514D" w:rsidRPr="00D561AD" w:rsidTr="0057514D">
        <w:trPr>
          <w:trHeight w:val="360"/>
        </w:trPr>
        <w:tc>
          <w:tcPr>
            <w:tcW w:w="1559" w:type="dxa"/>
            <w:tcBorders>
              <w:bottom w:val="single" w:sz="4" w:space="0" w:color="auto"/>
            </w:tcBorders>
          </w:tcPr>
          <w:p w:rsidR="0057514D" w:rsidRPr="00D561AD" w:rsidRDefault="0057514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lastRenderedPageBreak/>
              <w:t>7.14</w:t>
            </w:r>
          </w:p>
        </w:tc>
        <w:tc>
          <w:tcPr>
            <w:tcW w:w="7951" w:type="dxa"/>
            <w:tcBorders>
              <w:bottom w:val="single" w:sz="4" w:space="0" w:color="auto"/>
            </w:tcBorders>
          </w:tcPr>
          <w:p w:rsidR="0057514D" w:rsidRPr="00D561AD" w:rsidRDefault="0057514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в бессоюзном сложном предложении</w:t>
            </w:r>
          </w:p>
        </w:tc>
      </w:tr>
      <w:tr w:rsidR="0057514D" w:rsidRPr="00D561AD" w:rsidTr="0057514D">
        <w:trPr>
          <w:trHeight w:val="295"/>
        </w:trPr>
        <w:tc>
          <w:tcPr>
            <w:tcW w:w="1559" w:type="dxa"/>
            <w:tcBorders>
              <w:top w:val="single" w:sz="4" w:space="0" w:color="auto"/>
            </w:tcBorders>
          </w:tcPr>
          <w:p w:rsidR="0057514D" w:rsidRPr="00D561AD" w:rsidRDefault="0057514D" w:rsidP="00650DDD">
            <w:pPr>
              <w:pStyle w:val="TableParagraph"/>
              <w:spacing w:before="0" w:line="229" w:lineRule="exact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7.15</w:t>
            </w:r>
          </w:p>
        </w:tc>
        <w:tc>
          <w:tcPr>
            <w:tcW w:w="7951" w:type="dxa"/>
            <w:tcBorders>
              <w:top w:val="single" w:sz="4" w:space="0" w:color="auto"/>
            </w:tcBorders>
          </w:tcPr>
          <w:p w:rsidR="0057514D" w:rsidRPr="00D561AD" w:rsidRDefault="0057514D" w:rsidP="00650DDD">
            <w:pPr>
              <w:pStyle w:val="TableParagraph"/>
              <w:spacing w:before="0" w:line="229" w:lineRule="exact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в сложном предложении с союзной и бессоюзной связью</w:t>
            </w:r>
          </w:p>
        </w:tc>
      </w:tr>
      <w:tr w:rsidR="0057514D" w:rsidRPr="00D561AD" w:rsidTr="00650DDD">
        <w:trPr>
          <w:trHeight w:val="365"/>
        </w:trPr>
        <w:tc>
          <w:tcPr>
            <w:tcW w:w="1559" w:type="dxa"/>
          </w:tcPr>
          <w:p w:rsidR="0057514D" w:rsidRPr="00D561AD" w:rsidRDefault="0057514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7.3</w:t>
            </w:r>
          </w:p>
        </w:tc>
        <w:tc>
          <w:tcPr>
            <w:tcW w:w="7951" w:type="dxa"/>
          </w:tcPr>
          <w:p w:rsidR="0057514D" w:rsidRPr="00D561AD" w:rsidRDefault="0057514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при обособленных определениях</w:t>
            </w:r>
          </w:p>
        </w:tc>
      </w:tr>
      <w:tr w:rsidR="0057514D" w:rsidRPr="00D561AD" w:rsidTr="00650DDD">
        <w:trPr>
          <w:trHeight w:val="365"/>
        </w:trPr>
        <w:tc>
          <w:tcPr>
            <w:tcW w:w="1559" w:type="dxa"/>
          </w:tcPr>
          <w:p w:rsidR="0057514D" w:rsidRPr="00D561AD" w:rsidRDefault="0057514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7.4</w:t>
            </w:r>
          </w:p>
        </w:tc>
        <w:tc>
          <w:tcPr>
            <w:tcW w:w="7951" w:type="dxa"/>
          </w:tcPr>
          <w:p w:rsidR="0057514D" w:rsidRPr="00D561AD" w:rsidRDefault="0057514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при обособленных обстоятельствах</w:t>
            </w:r>
          </w:p>
        </w:tc>
      </w:tr>
      <w:tr w:rsidR="0057514D" w:rsidRPr="00D561AD" w:rsidTr="00650DDD">
        <w:trPr>
          <w:trHeight w:val="365"/>
        </w:trPr>
        <w:tc>
          <w:tcPr>
            <w:tcW w:w="1559" w:type="dxa"/>
          </w:tcPr>
          <w:p w:rsidR="0057514D" w:rsidRPr="00D561AD" w:rsidRDefault="0057514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7.6</w:t>
            </w:r>
          </w:p>
        </w:tc>
        <w:tc>
          <w:tcPr>
            <w:tcW w:w="7951" w:type="dxa"/>
          </w:tcPr>
          <w:p w:rsidR="0057514D" w:rsidRPr="00D561AD" w:rsidRDefault="0057514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при уточняющих членах предложения</w:t>
            </w:r>
          </w:p>
        </w:tc>
      </w:tr>
      <w:tr w:rsidR="0057514D" w:rsidRPr="00D561AD" w:rsidTr="00650DDD">
        <w:trPr>
          <w:trHeight w:val="365"/>
        </w:trPr>
        <w:tc>
          <w:tcPr>
            <w:tcW w:w="1559" w:type="dxa"/>
          </w:tcPr>
          <w:p w:rsidR="0057514D" w:rsidRPr="00D561AD" w:rsidRDefault="0057514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7.7</w:t>
            </w:r>
          </w:p>
        </w:tc>
        <w:tc>
          <w:tcPr>
            <w:tcW w:w="7951" w:type="dxa"/>
          </w:tcPr>
          <w:p w:rsidR="0057514D" w:rsidRPr="00D561AD" w:rsidRDefault="0057514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при обособленных членах предложения</w:t>
            </w:r>
          </w:p>
        </w:tc>
      </w:tr>
      <w:tr w:rsidR="0057514D" w:rsidRPr="00D561AD" w:rsidTr="00650DDD">
        <w:trPr>
          <w:trHeight w:val="605"/>
        </w:trPr>
        <w:tc>
          <w:tcPr>
            <w:tcW w:w="1559" w:type="dxa"/>
          </w:tcPr>
          <w:p w:rsidR="0057514D" w:rsidRPr="00D561AD" w:rsidRDefault="0057514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7.8</w:t>
            </w:r>
          </w:p>
        </w:tc>
        <w:tc>
          <w:tcPr>
            <w:tcW w:w="7951" w:type="dxa"/>
          </w:tcPr>
          <w:p w:rsidR="0057514D" w:rsidRPr="00D561AD" w:rsidRDefault="0057514D" w:rsidP="00650DDD">
            <w:pPr>
              <w:pStyle w:val="TableParagraph"/>
              <w:spacing w:before="59" w:line="235" w:lineRule="auto"/>
              <w:ind w:right="1145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в предложениях со словами и конструкциями, грамматически несогласованными</w:t>
            </w:r>
          </w:p>
        </w:tc>
      </w:tr>
      <w:tr w:rsidR="0057514D" w:rsidRPr="00D561AD" w:rsidTr="00650DDD">
        <w:trPr>
          <w:trHeight w:val="365"/>
        </w:trPr>
        <w:tc>
          <w:tcPr>
            <w:tcW w:w="1559" w:type="dxa"/>
          </w:tcPr>
          <w:p w:rsidR="0057514D" w:rsidRPr="00D561AD" w:rsidRDefault="0057514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7.9</w:t>
            </w:r>
          </w:p>
        </w:tc>
        <w:tc>
          <w:tcPr>
            <w:tcW w:w="7951" w:type="dxa"/>
          </w:tcPr>
          <w:p w:rsidR="0057514D" w:rsidRPr="00D561AD" w:rsidRDefault="0057514D" w:rsidP="00650DDD">
            <w:pPr>
              <w:pStyle w:val="TableParagraph"/>
              <w:rPr>
                <w:sz w:val="24"/>
                <w:szCs w:val="24"/>
              </w:rPr>
            </w:pPr>
            <w:r w:rsidRPr="00D561AD">
              <w:rPr>
                <w:sz w:val="24"/>
                <w:szCs w:val="24"/>
              </w:rPr>
              <w:t>Знаки препинания в осложненном предложении (обобщение)</w:t>
            </w:r>
          </w:p>
        </w:tc>
      </w:tr>
    </w:tbl>
    <w:p w:rsidR="0057514D" w:rsidRDefault="0057514D">
      <w:pPr>
        <w:spacing w:before="53"/>
        <w:ind w:left="928" w:right="220"/>
        <w:jc w:val="center"/>
        <w:rPr>
          <w:b/>
          <w:sz w:val="24"/>
          <w:szCs w:val="24"/>
        </w:rPr>
      </w:pPr>
    </w:p>
    <w:p w:rsidR="004013E7" w:rsidRPr="00D561AD" w:rsidRDefault="0086771D">
      <w:pPr>
        <w:spacing w:before="53"/>
        <w:ind w:left="928" w:right="220"/>
        <w:jc w:val="center"/>
        <w:rPr>
          <w:b/>
          <w:sz w:val="24"/>
          <w:szCs w:val="24"/>
        </w:rPr>
      </w:pPr>
      <w:r w:rsidRPr="00D561AD">
        <w:rPr>
          <w:b/>
          <w:sz w:val="24"/>
          <w:szCs w:val="24"/>
        </w:rPr>
        <w:t>Михайловский парк</w:t>
      </w:r>
    </w:p>
    <w:p w:rsidR="004013E7" w:rsidRPr="00D561AD" w:rsidRDefault="0086771D">
      <w:pPr>
        <w:spacing w:before="169" w:line="360" w:lineRule="auto"/>
        <w:ind w:left="220" w:right="218" w:firstLine="915"/>
        <w:jc w:val="both"/>
        <w:rPr>
          <w:sz w:val="24"/>
          <w:szCs w:val="24"/>
        </w:rPr>
      </w:pPr>
      <w:r w:rsidRPr="00D561AD">
        <w:rPr>
          <w:sz w:val="24"/>
          <w:szCs w:val="24"/>
        </w:rPr>
        <w:t xml:space="preserve">Я изъездил почти всю страну, видел много мест, удивительных и сжимающих сердце, </w:t>
      </w:r>
      <w:proofErr w:type="gramStart"/>
      <w:r w:rsidRPr="00D561AD">
        <w:rPr>
          <w:sz w:val="24"/>
          <w:szCs w:val="24"/>
        </w:rPr>
        <w:t>но</w:t>
      </w:r>
      <w:proofErr w:type="gramEnd"/>
      <w:r w:rsidRPr="00D561AD">
        <w:rPr>
          <w:sz w:val="24"/>
          <w:szCs w:val="24"/>
        </w:rPr>
        <w:t xml:space="preserve"> ни одно из них не обладало такой внезапной лирической силой, как Михайловское. Там было пустынно и тихо. В вышине шли облака. Под ними, по зелёным холмам, по озёрам, по дорожкам столетнего парка, проходили тени.</w:t>
      </w:r>
    </w:p>
    <w:p w:rsidR="004013E7" w:rsidRPr="00D561AD" w:rsidRDefault="0086771D">
      <w:pPr>
        <w:spacing w:before="2" w:line="360" w:lineRule="auto"/>
        <w:ind w:left="220" w:right="224" w:firstLine="960"/>
        <w:jc w:val="both"/>
        <w:rPr>
          <w:sz w:val="24"/>
          <w:szCs w:val="24"/>
        </w:rPr>
      </w:pPr>
      <w:r w:rsidRPr="00D561AD">
        <w:rPr>
          <w:sz w:val="24"/>
          <w:szCs w:val="24"/>
        </w:rPr>
        <w:t>Михайловский парк - приют отшельника. Это парк, где трудно веселиться. Он создан для одиночества и размышлений. Он немного угрюм со своими вековыми елями, высок, молчалив и незаметно переходит в такие же величественные, как и он сам, столетние пустынные леса. Только на окраинах парка сквозь сумрак, всегда присутствующий под сводами старых деревьев, вдруг откроется поляна, заросшая блестящими лютиками, и пруд с тихой водой.</w:t>
      </w:r>
    </w:p>
    <w:p w:rsidR="004013E7" w:rsidRPr="00D561AD" w:rsidRDefault="0086771D">
      <w:pPr>
        <w:spacing w:before="2" w:line="360" w:lineRule="auto"/>
        <w:ind w:left="220" w:right="225" w:firstLine="900"/>
        <w:jc w:val="both"/>
        <w:rPr>
          <w:sz w:val="24"/>
          <w:szCs w:val="24"/>
        </w:rPr>
      </w:pPr>
      <w:r w:rsidRPr="00D561AD">
        <w:rPr>
          <w:sz w:val="24"/>
          <w:szCs w:val="24"/>
        </w:rPr>
        <w:t xml:space="preserve">Главная прелесть Михайловского парка в обрыве над </w:t>
      </w:r>
      <w:proofErr w:type="spellStart"/>
      <w:r w:rsidRPr="00D561AD">
        <w:rPr>
          <w:sz w:val="24"/>
          <w:szCs w:val="24"/>
        </w:rPr>
        <w:t>Соротью</w:t>
      </w:r>
      <w:proofErr w:type="spellEnd"/>
      <w:r w:rsidRPr="00D561AD">
        <w:rPr>
          <w:sz w:val="24"/>
          <w:szCs w:val="24"/>
        </w:rPr>
        <w:t xml:space="preserve"> и в домике няни Арины Родионовны..</w:t>
      </w:r>
      <w:proofErr w:type="gramStart"/>
      <w:r w:rsidRPr="00D561AD">
        <w:rPr>
          <w:sz w:val="24"/>
          <w:szCs w:val="24"/>
        </w:rPr>
        <w:t>.Д</w:t>
      </w:r>
      <w:proofErr w:type="gramEnd"/>
      <w:r w:rsidRPr="00D561AD">
        <w:rPr>
          <w:sz w:val="24"/>
          <w:szCs w:val="24"/>
        </w:rPr>
        <w:t>омик так мал и трогателен, что даже страшно подняться на его ветхое крыльцо.</w:t>
      </w:r>
    </w:p>
    <w:p w:rsidR="004013E7" w:rsidRPr="00D561AD" w:rsidRDefault="0086771D">
      <w:pPr>
        <w:spacing w:line="362" w:lineRule="auto"/>
        <w:ind w:left="220" w:right="224" w:firstLine="895"/>
        <w:jc w:val="both"/>
        <w:rPr>
          <w:sz w:val="24"/>
          <w:szCs w:val="24"/>
        </w:rPr>
      </w:pPr>
      <w:r w:rsidRPr="00D561AD">
        <w:rPr>
          <w:sz w:val="24"/>
          <w:szCs w:val="24"/>
        </w:rPr>
        <w:t xml:space="preserve">А с обрыва над </w:t>
      </w:r>
      <w:proofErr w:type="spellStart"/>
      <w:r w:rsidRPr="00D561AD">
        <w:rPr>
          <w:sz w:val="24"/>
          <w:szCs w:val="24"/>
        </w:rPr>
        <w:t>Соротью</w:t>
      </w:r>
      <w:proofErr w:type="spellEnd"/>
      <w:r w:rsidRPr="00D561AD">
        <w:rPr>
          <w:sz w:val="24"/>
          <w:szCs w:val="24"/>
        </w:rPr>
        <w:t xml:space="preserve"> видны два синих озера, лесистый холм и наше вековечное скромное небо с уснувшими на нём облаками...</w:t>
      </w:r>
    </w:p>
    <w:p w:rsidR="004013E7" w:rsidRPr="00D561AD" w:rsidRDefault="004013E7">
      <w:pPr>
        <w:rPr>
          <w:sz w:val="24"/>
          <w:szCs w:val="24"/>
        </w:rPr>
        <w:sectPr w:rsidR="004013E7" w:rsidRPr="00D561AD">
          <w:pgSz w:w="11910" w:h="16840"/>
          <w:pgMar w:top="1140" w:right="620" w:bottom="280" w:left="1480" w:header="720" w:footer="720" w:gutter="0"/>
          <w:cols w:space="720"/>
        </w:sectPr>
      </w:pPr>
    </w:p>
    <w:p w:rsidR="004013E7" w:rsidRPr="00D561AD" w:rsidRDefault="004013E7">
      <w:pPr>
        <w:spacing w:line="362" w:lineRule="auto"/>
        <w:rPr>
          <w:sz w:val="24"/>
          <w:szCs w:val="24"/>
        </w:rPr>
        <w:sectPr w:rsidR="004013E7" w:rsidRPr="00D561AD">
          <w:pgSz w:w="11910" w:h="16840"/>
          <w:pgMar w:top="1600" w:right="620" w:bottom="280" w:left="1480" w:header="720" w:footer="720" w:gutter="0"/>
          <w:cols w:space="720"/>
        </w:sectPr>
      </w:pPr>
    </w:p>
    <w:p w:rsidR="004013E7" w:rsidRPr="00D561AD" w:rsidRDefault="004013E7" w:rsidP="003D5A94">
      <w:pPr>
        <w:spacing w:before="79"/>
        <w:ind w:left="3052"/>
        <w:rPr>
          <w:sz w:val="24"/>
          <w:szCs w:val="24"/>
        </w:rPr>
      </w:pPr>
    </w:p>
    <w:sectPr w:rsidR="004013E7" w:rsidRPr="00D561AD" w:rsidSect="003D5A94">
      <w:pgSz w:w="11910" w:h="16840"/>
      <w:pgMar w:top="1060" w:right="620" w:bottom="280" w:left="14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F44A0"/>
    <w:multiLevelType w:val="hybridMultilevel"/>
    <w:tmpl w:val="C21099B6"/>
    <w:lvl w:ilvl="0" w:tplc="7E981894">
      <w:start w:val="1"/>
      <w:numFmt w:val="decimal"/>
      <w:lvlText w:val="%1."/>
      <w:lvlJc w:val="left"/>
      <w:pPr>
        <w:ind w:left="2346" w:hanging="695"/>
      </w:pPr>
      <w:rPr>
        <w:rFonts w:ascii="Times New Roman" w:eastAsia="Times New Roman" w:hAnsi="Times New Roman" w:cs="Times New Roman" w:hint="default"/>
        <w:b/>
        <w:bCs/>
        <w:spacing w:val="-25"/>
        <w:w w:val="100"/>
        <w:sz w:val="24"/>
        <w:szCs w:val="24"/>
        <w:lang w:val="ru-RU" w:eastAsia="ru-RU" w:bidi="ru-RU"/>
      </w:rPr>
    </w:lvl>
    <w:lvl w:ilvl="1" w:tplc="5FCC753C">
      <w:numFmt w:val="bullet"/>
      <w:lvlText w:val="•"/>
      <w:lvlJc w:val="left"/>
      <w:pPr>
        <w:ind w:left="2820" w:hanging="695"/>
      </w:pPr>
      <w:rPr>
        <w:rFonts w:hint="default"/>
        <w:lang w:val="ru-RU" w:eastAsia="ru-RU" w:bidi="ru-RU"/>
      </w:rPr>
    </w:lvl>
    <w:lvl w:ilvl="2" w:tplc="02A022A6">
      <w:numFmt w:val="bullet"/>
      <w:lvlText w:val="•"/>
      <w:lvlJc w:val="left"/>
      <w:pPr>
        <w:ind w:left="4680" w:hanging="695"/>
      </w:pPr>
      <w:rPr>
        <w:rFonts w:hint="default"/>
        <w:lang w:val="ru-RU" w:eastAsia="ru-RU" w:bidi="ru-RU"/>
      </w:rPr>
    </w:lvl>
    <w:lvl w:ilvl="3" w:tplc="C046E112">
      <w:numFmt w:val="bullet"/>
      <w:lvlText w:val="•"/>
      <w:lvlJc w:val="left"/>
      <w:pPr>
        <w:ind w:left="5320" w:hanging="695"/>
      </w:pPr>
      <w:rPr>
        <w:rFonts w:hint="default"/>
        <w:lang w:val="ru-RU" w:eastAsia="ru-RU" w:bidi="ru-RU"/>
      </w:rPr>
    </w:lvl>
    <w:lvl w:ilvl="4" w:tplc="297A78DC">
      <w:numFmt w:val="bullet"/>
      <w:lvlText w:val="•"/>
      <w:lvlJc w:val="left"/>
      <w:pPr>
        <w:ind w:left="5961" w:hanging="695"/>
      </w:pPr>
      <w:rPr>
        <w:rFonts w:hint="default"/>
        <w:lang w:val="ru-RU" w:eastAsia="ru-RU" w:bidi="ru-RU"/>
      </w:rPr>
    </w:lvl>
    <w:lvl w:ilvl="5" w:tplc="F2EA7BAA">
      <w:numFmt w:val="bullet"/>
      <w:lvlText w:val="•"/>
      <w:lvlJc w:val="left"/>
      <w:pPr>
        <w:ind w:left="6601" w:hanging="695"/>
      </w:pPr>
      <w:rPr>
        <w:rFonts w:hint="default"/>
        <w:lang w:val="ru-RU" w:eastAsia="ru-RU" w:bidi="ru-RU"/>
      </w:rPr>
    </w:lvl>
    <w:lvl w:ilvl="6" w:tplc="84924BB2">
      <w:numFmt w:val="bullet"/>
      <w:lvlText w:val="•"/>
      <w:lvlJc w:val="left"/>
      <w:pPr>
        <w:ind w:left="7242" w:hanging="695"/>
      </w:pPr>
      <w:rPr>
        <w:rFonts w:hint="default"/>
        <w:lang w:val="ru-RU" w:eastAsia="ru-RU" w:bidi="ru-RU"/>
      </w:rPr>
    </w:lvl>
    <w:lvl w:ilvl="7" w:tplc="4A8439F4">
      <w:numFmt w:val="bullet"/>
      <w:lvlText w:val="•"/>
      <w:lvlJc w:val="left"/>
      <w:pPr>
        <w:ind w:left="7883" w:hanging="695"/>
      </w:pPr>
      <w:rPr>
        <w:rFonts w:hint="default"/>
        <w:lang w:val="ru-RU" w:eastAsia="ru-RU" w:bidi="ru-RU"/>
      </w:rPr>
    </w:lvl>
    <w:lvl w:ilvl="8" w:tplc="92AC622C">
      <w:numFmt w:val="bullet"/>
      <w:lvlText w:val="•"/>
      <w:lvlJc w:val="left"/>
      <w:pPr>
        <w:ind w:left="8523" w:hanging="695"/>
      </w:pPr>
      <w:rPr>
        <w:rFonts w:hint="default"/>
        <w:lang w:val="ru-RU" w:eastAsia="ru-RU" w:bidi="ru-RU"/>
      </w:rPr>
    </w:lvl>
  </w:abstractNum>
  <w:abstractNum w:abstractNumId="1">
    <w:nsid w:val="05A12EBE"/>
    <w:multiLevelType w:val="hybridMultilevel"/>
    <w:tmpl w:val="B2642892"/>
    <w:lvl w:ilvl="0" w:tplc="CB065DB8">
      <w:start w:val="1"/>
      <w:numFmt w:val="decimal"/>
      <w:lvlText w:val="%1."/>
      <w:lvlJc w:val="left"/>
      <w:pPr>
        <w:ind w:left="50" w:hanging="166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ru-RU" w:bidi="ru-RU"/>
      </w:rPr>
    </w:lvl>
    <w:lvl w:ilvl="1" w:tplc="B94AC5DE">
      <w:numFmt w:val="bullet"/>
      <w:lvlText w:val="•"/>
      <w:lvlJc w:val="left"/>
      <w:pPr>
        <w:ind w:left="450" w:hanging="166"/>
      </w:pPr>
      <w:rPr>
        <w:rFonts w:hint="default"/>
        <w:lang w:val="ru-RU" w:eastAsia="ru-RU" w:bidi="ru-RU"/>
      </w:rPr>
    </w:lvl>
    <w:lvl w:ilvl="2" w:tplc="7CC63C6E">
      <w:numFmt w:val="bullet"/>
      <w:lvlText w:val="•"/>
      <w:lvlJc w:val="left"/>
      <w:pPr>
        <w:ind w:left="861" w:hanging="166"/>
      </w:pPr>
      <w:rPr>
        <w:rFonts w:hint="default"/>
        <w:lang w:val="ru-RU" w:eastAsia="ru-RU" w:bidi="ru-RU"/>
      </w:rPr>
    </w:lvl>
    <w:lvl w:ilvl="3" w:tplc="D45C5E50">
      <w:numFmt w:val="bullet"/>
      <w:lvlText w:val="•"/>
      <w:lvlJc w:val="left"/>
      <w:pPr>
        <w:ind w:left="1272" w:hanging="166"/>
      </w:pPr>
      <w:rPr>
        <w:rFonts w:hint="default"/>
        <w:lang w:val="ru-RU" w:eastAsia="ru-RU" w:bidi="ru-RU"/>
      </w:rPr>
    </w:lvl>
    <w:lvl w:ilvl="4" w:tplc="B73AC838">
      <w:numFmt w:val="bullet"/>
      <w:lvlText w:val="•"/>
      <w:lvlJc w:val="left"/>
      <w:pPr>
        <w:ind w:left="1682" w:hanging="166"/>
      </w:pPr>
      <w:rPr>
        <w:rFonts w:hint="default"/>
        <w:lang w:val="ru-RU" w:eastAsia="ru-RU" w:bidi="ru-RU"/>
      </w:rPr>
    </w:lvl>
    <w:lvl w:ilvl="5" w:tplc="959291AA">
      <w:numFmt w:val="bullet"/>
      <w:lvlText w:val="•"/>
      <w:lvlJc w:val="left"/>
      <w:pPr>
        <w:ind w:left="2093" w:hanging="166"/>
      </w:pPr>
      <w:rPr>
        <w:rFonts w:hint="default"/>
        <w:lang w:val="ru-RU" w:eastAsia="ru-RU" w:bidi="ru-RU"/>
      </w:rPr>
    </w:lvl>
    <w:lvl w:ilvl="6" w:tplc="D09A2338">
      <w:numFmt w:val="bullet"/>
      <w:lvlText w:val="•"/>
      <w:lvlJc w:val="left"/>
      <w:pPr>
        <w:ind w:left="2504" w:hanging="166"/>
      </w:pPr>
      <w:rPr>
        <w:rFonts w:hint="default"/>
        <w:lang w:val="ru-RU" w:eastAsia="ru-RU" w:bidi="ru-RU"/>
      </w:rPr>
    </w:lvl>
    <w:lvl w:ilvl="7" w:tplc="7F2E7A2C">
      <w:numFmt w:val="bullet"/>
      <w:lvlText w:val="•"/>
      <w:lvlJc w:val="left"/>
      <w:pPr>
        <w:ind w:left="2914" w:hanging="166"/>
      </w:pPr>
      <w:rPr>
        <w:rFonts w:hint="default"/>
        <w:lang w:val="ru-RU" w:eastAsia="ru-RU" w:bidi="ru-RU"/>
      </w:rPr>
    </w:lvl>
    <w:lvl w:ilvl="8" w:tplc="8228BAB8">
      <w:numFmt w:val="bullet"/>
      <w:lvlText w:val="•"/>
      <w:lvlJc w:val="left"/>
      <w:pPr>
        <w:ind w:left="3325" w:hanging="166"/>
      </w:pPr>
      <w:rPr>
        <w:rFonts w:hint="default"/>
        <w:lang w:val="ru-RU" w:eastAsia="ru-RU" w:bidi="ru-RU"/>
      </w:rPr>
    </w:lvl>
  </w:abstractNum>
  <w:abstractNum w:abstractNumId="2">
    <w:nsid w:val="088472E0"/>
    <w:multiLevelType w:val="hybridMultilevel"/>
    <w:tmpl w:val="8EF4C9CE"/>
    <w:lvl w:ilvl="0" w:tplc="9D36916A">
      <w:numFmt w:val="bullet"/>
      <w:lvlText w:val=""/>
      <w:lvlJc w:val="left"/>
      <w:pPr>
        <w:ind w:left="220" w:hanging="55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13B8BF82">
      <w:numFmt w:val="bullet"/>
      <w:lvlText w:val="•"/>
      <w:lvlJc w:val="left"/>
      <w:pPr>
        <w:ind w:left="1178" w:hanging="550"/>
      </w:pPr>
      <w:rPr>
        <w:rFonts w:hint="default"/>
        <w:lang w:val="ru-RU" w:eastAsia="ru-RU" w:bidi="ru-RU"/>
      </w:rPr>
    </w:lvl>
    <w:lvl w:ilvl="2" w:tplc="6B842760">
      <w:numFmt w:val="bullet"/>
      <w:lvlText w:val="•"/>
      <w:lvlJc w:val="left"/>
      <w:pPr>
        <w:ind w:left="2137" w:hanging="550"/>
      </w:pPr>
      <w:rPr>
        <w:rFonts w:hint="default"/>
        <w:lang w:val="ru-RU" w:eastAsia="ru-RU" w:bidi="ru-RU"/>
      </w:rPr>
    </w:lvl>
    <w:lvl w:ilvl="3" w:tplc="0D7CC2BA">
      <w:numFmt w:val="bullet"/>
      <w:lvlText w:val="•"/>
      <w:lvlJc w:val="left"/>
      <w:pPr>
        <w:ind w:left="3095" w:hanging="550"/>
      </w:pPr>
      <w:rPr>
        <w:rFonts w:hint="default"/>
        <w:lang w:val="ru-RU" w:eastAsia="ru-RU" w:bidi="ru-RU"/>
      </w:rPr>
    </w:lvl>
    <w:lvl w:ilvl="4" w:tplc="EAF8C8BA">
      <w:numFmt w:val="bullet"/>
      <w:lvlText w:val="•"/>
      <w:lvlJc w:val="left"/>
      <w:pPr>
        <w:ind w:left="4054" w:hanging="550"/>
      </w:pPr>
      <w:rPr>
        <w:rFonts w:hint="default"/>
        <w:lang w:val="ru-RU" w:eastAsia="ru-RU" w:bidi="ru-RU"/>
      </w:rPr>
    </w:lvl>
    <w:lvl w:ilvl="5" w:tplc="068EE610">
      <w:numFmt w:val="bullet"/>
      <w:lvlText w:val="•"/>
      <w:lvlJc w:val="left"/>
      <w:pPr>
        <w:ind w:left="5012" w:hanging="550"/>
      </w:pPr>
      <w:rPr>
        <w:rFonts w:hint="default"/>
        <w:lang w:val="ru-RU" w:eastAsia="ru-RU" w:bidi="ru-RU"/>
      </w:rPr>
    </w:lvl>
    <w:lvl w:ilvl="6" w:tplc="AF583A38">
      <w:numFmt w:val="bullet"/>
      <w:lvlText w:val="•"/>
      <w:lvlJc w:val="left"/>
      <w:pPr>
        <w:ind w:left="5971" w:hanging="550"/>
      </w:pPr>
      <w:rPr>
        <w:rFonts w:hint="default"/>
        <w:lang w:val="ru-RU" w:eastAsia="ru-RU" w:bidi="ru-RU"/>
      </w:rPr>
    </w:lvl>
    <w:lvl w:ilvl="7" w:tplc="F65480FC">
      <w:numFmt w:val="bullet"/>
      <w:lvlText w:val="•"/>
      <w:lvlJc w:val="left"/>
      <w:pPr>
        <w:ind w:left="6929" w:hanging="550"/>
      </w:pPr>
      <w:rPr>
        <w:rFonts w:hint="default"/>
        <w:lang w:val="ru-RU" w:eastAsia="ru-RU" w:bidi="ru-RU"/>
      </w:rPr>
    </w:lvl>
    <w:lvl w:ilvl="8" w:tplc="B792F914">
      <w:numFmt w:val="bullet"/>
      <w:lvlText w:val="•"/>
      <w:lvlJc w:val="left"/>
      <w:pPr>
        <w:ind w:left="7888" w:hanging="550"/>
      </w:pPr>
      <w:rPr>
        <w:rFonts w:hint="default"/>
        <w:lang w:val="ru-RU" w:eastAsia="ru-RU" w:bidi="ru-RU"/>
      </w:rPr>
    </w:lvl>
  </w:abstractNum>
  <w:abstractNum w:abstractNumId="3">
    <w:nsid w:val="08E15473"/>
    <w:multiLevelType w:val="hybridMultilevel"/>
    <w:tmpl w:val="21784B68"/>
    <w:lvl w:ilvl="0" w:tplc="5FC69874">
      <w:numFmt w:val="bullet"/>
      <w:lvlText w:val="–"/>
      <w:lvlJc w:val="left"/>
      <w:pPr>
        <w:ind w:left="346" w:hanging="591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1" w:tplc="3CDE66D2">
      <w:numFmt w:val="bullet"/>
      <w:lvlText w:val="•"/>
      <w:lvlJc w:val="left"/>
      <w:pPr>
        <w:ind w:left="1448" w:hanging="591"/>
      </w:pPr>
      <w:rPr>
        <w:rFonts w:hint="default"/>
        <w:lang w:val="ru-RU" w:eastAsia="ru-RU" w:bidi="ru-RU"/>
      </w:rPr>
    </w:lvl>
    <w:lvl w:ilvl="2" w:tplc="0B38A352">
      <w:numFmt w:val="bullet"/>
      <w:lvlText w:val="•"/>
      <w:lvlJc w:val="left"/>
      <w:pPr>
        <w:ind w:left="2556" w:hanging="591"/>
      </w:pPr>
      <w:rPr>
        <w:rFonts w:hint="default"/>
        <w:lang w:val="ru-RU" w:eastAsia="ru-RU" w:bidi="ru-RU"/>
      </w:rPr>
    </w:lvl>
    <w:lvl w:ilvl="3" w:tplc="14B6C772">
      <w:numFmt w:val="bullet"/>
      <w:lvlText w:val="•"/>
      <w:lvlJc w:val="left"/>
      <w:pPr>
        <w:ind w:left="3664" w:hanging="591"/>
      </w:pPr>
      <w:rPr>
        <w:rFonts w:hint="default"/>
        <w:lang w:val="ru-RU" w:eastAsia="ru-RU" w:bidi="ru-RU"/>
      </w:rPr>
    </w:lvl>
    <w:lvl w:ilvl="4" w:tplc="D786E0E2">
      <w:numFmt w:val="bullet"/>
      <w:lvlText w:val="•"/>
      <w:lvlJc w:val="left"/>
      <w:pPr>
        <w:ind w:left="4773" w:hanging="591"/>
      </w:pPr>
      <w:rPr>
        <w:rFonts w:hint="default"/>
        <w:lang w:val="ru-RU" w:eastAsia="ru-RU" w:bidi="ru-RU"/>
      </w:rPr>
    </w:lvl>
    <w:lvl w:ilvl="5" w:tplc="E452BA22">
      <w:numFmt w:val="bullet"/>
      <w:lvlText w:val="•"/>
      <w:lvlJc w:val="left"/>
      <w:pPr>
        <w:ind w:left="5881" w:hanging="591"/>
      </w:pPr>
      <w:rPr>
        <w:rFonts w:hint="default"/>
        <w:lang w:val="ru-RU" w:eastAsia="ru-RU" w:bidi="ru-RU"/>
      </w:rPr>
    </w:lvl>
    <w:lvl w:ilvl="6" w:tplc="1E285DB6">
      <w:numFmt w:val="bullet"/>
      <w:lvlText w:val="•"/>
      <w:lvlJc w:val="left"/>
      <w:pPr>
        <w:ind w:left="6989" w:hanging="591"/>
      </w:pPr>
      <w:rPr>
        <w:rFonts w:hint="default"/>
        <w:lang w:val="ru-RU" w:eastAsia="ru-RU" w:bidi="ru-RU"/>
      </w:rPr>
    </w:lvl>
    <w:lvl w:ilvl="7" w:tplc="67303868">
      <w:numFmt w:val="bullet"/>
      <w:lvlText w:val="•"/>
      <w:lvlJc w:val="left"/>
      <w:pPr>
        <w:ind w:left="8098" w:hanging="591"/>
      </w:pPr>
      <w:rPr>
        <w:rFonts w:hint="default"/>
        <w:lang w:val="ru-RU" w:eastAsia="ru-RU" w:bidi="ru-RU"/>
      </w:rPr>
    </w:lvl>
    <w:lvl w:ilvl="8" w:tplc="59186042">
      <w:numFmt w:val="bullet"/>
      <w:lvlText w:val="•"/>
      <w:lvlJc w:val="left"/>
      <w:pPr>
        <w:ind w:left="9206" w:hanging="591"/>
      </w:pPr>
      <w:rPr>
        <w:rFonts w:hint="default"/>
        <w:lang w:val="ru-RU" w:eastAsia="ru-RU" w:bidi="ru-RU"/>
      </w:rPr>
    </w:lvl>
  </w:abstractNum>
  <w:abstractNum w:abstractNumId="4">
    <w:nsid w:val="0A242674"/>
    <w:multiLevelType w:val="hybridMultilevel"/>
    <w:tmpl w:val="B4EA1E1E"/>
    <w:lvl w:ilvl="0" w:tplc="D18A1EA2">
      <w:numFmt w:val="bullet"/>
      <w:lvlText w:val="–"/>
      <w:lvlJc w:val="left"/>
      <w:pPr>
        <w:ind w:left="996" w:hanging="205"/>
      </w:pPr>
      <w:rPr>
        <w:rFonts w:ascii="Calibri" w:eastAsia="Calibri" w:hAnsi="Calibri" w:cs="Calibri" w:hint="default"/>
        <w:w w:val="100"/>
        <w:sz w:val="28"/>
        <w:szCs w:val="28"/>
        <w:lang w:val="ru-RU" w:eastAsia="ru-RU" w:bidi="ru-RU"/>
      </w:rPr>
    </w:lvl>
    <w:lvl w:ilvl="1" w:tplc="7BC2609E">
      <w:numFmt w:val="bullet"/>
      <w:lvlText w:val="•"/>
      <w:lvlJc w:val="left"/>
      <w:pPr>
        <w:ind w:left="1880" w:hanging="205"/>
      </w:pPr>
      <w:rPr>
        <w:rFonts w:hint="default"/>
        <w:lang w:val="ru-RU" w:eastAsia="ru-RU" w:bidi="ru-RU"/>
      </w:rPr>
    </w:lvl>
    <w:lvl w:ilvl="2" w:tplc="F0BE3298">
      <w:numFmt w:val="bullet"/>
      <w:lvlText w:val="•"/>
      <w:lvlJc w:val="left"/>
      <w:pPr>
        <w:ind w:left="2761" w:hanging="205"/>
      </w:pPr>
      <w:rPr>
        <w:rFonts w:hint="default"/>
        <w:lang w:val="ru-RU" w:eastAsia="ru-RU" w:bidi="ru-RU"/>
      </w:rPr>
    </w:lvl>
    <w:lvl w:ilvl="3" w:tplc="56FA4B5C">
      <w:numFmt w:val="bullet"/>
      <w:lvlText w:val="•"/>
      <w:lvlJc w:val="left"/>
      <w:pPr>
        <w:ind w:left="3641" w:hanging="205"/>
      </w:pPr>
      <w:rPr>
        <w:rFonts w:hint="default"/>
        <w:lang w:val="ru-RU" w:eastAsia="ru-RU" w:bidi="ru-RU"/>
      </w:rPr>
    </w:lvl>
    <w:lvl w:ilvl="4" w:tplc="6E3C8820">
      <w:numFmt w:val="bullet"/>
      <w:lvlText w:val="•"/>
      <w:lvlJc w:val="left"/>
      <w:pPr>
        <w:ind w:left="4522" w:hanging="205"/>
      </w:pPr>
      <w:rPr>
        <w:rFonts w:hint="default"/>
        <w:lang w:val="ru-RU" w:eastAsia="ru-RU" w:bidi="ru-RU"/>
      </w:rPr>
    </w:lvl>
    <w:lvl w:ilvl="5" w:tplc="D0805062">
      <w:numFmt w:val="bullet"/>
      <w:lvlText w:val="•"/>
      <w:lvlJc w:val="left"/>
      <w:pPr>
        <w:ind w:left="5402" w:hanging="205"/>
      </w:pPr>
      <w:rPr>
        <w:rFonts w:hint="default"/>
        <w:lang w:val="ru-RU" w:eastAsia="ru-RU" w:bidi="ru-RU"/>
      </w:rPr>
    </w:lvl>
    <w:lvl w:ilvl="6" w:tplc="0F00F01E">
      <w:numFmt w:val="bullet"/>
      <w:lvlText w:val="•"/>
      <w:lvlJc w:val="left"/>
      <w:pPr>
        <w:ind w:left="6283" w:hanging="205"/>
      </w:pPr>
      <w:rPr>
        <w:rFonts w:hint="default"/>
        <w:lang w:val="ru-RU" w:eastAsia="ru-RU" w:bidi="ru-RU"/>
      </w:rPr>
    </w:lvl>
    <w:lvl w:ilvl="7" w:tplc="44502440">
      <w:numFmt w:val="bullet"/>
      <w:lvlText w:val="•"/>
      <w:lvlJc w:val="left"/>
      <w:pPr>
        <w:ind w:left="7163" w:hanging="205"/>
      </w:pPr>
      <w:rPr>
        <w:rFonts w:hint="default"/>
        <w:lang w:val="ru-RU" w:eastAsia="ru-RU" w:bidi="ru-RU"/>
      </w:rPr>
    </w:lvl>
    <w:lvl w:ilvl="8" w:tplc="2242B4EC">
      <w:numFmt w:val="bullet"/>
      <w:lvlText w:val="•"/>
      <w:lvlJc w:val="left"/>
      <w:pPr>
        <w:ind w:left="8044" w:hanging="205"/>
      </w:pPr>
      <w:rPr>
        <w:rFonts w:hint="default"/>
        <w:lang w:val="ru-RU" w:eastAsia="ru-RU" w:bidi="ru-RU"/>
      </w:rPr>
    </w:lvl>
  </w:abstractNum>
  <w:abstractNum w:abstractNumId="5">
    <w:nsid w:val="0A8A0946"/>
    <w:multiLevelType w:val="hybridMultilevel"/>
    <w:tmpl w:val="7FE881CC"/>
    <w:lvl w:ilvl="0" w:tplc="942E16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0F2823D6"/>
    <w:multiLevelType w:val="hybridMultilevel"/>
    <w:tmpl w:val="18B67C28"/>
    <w:lvl w:ilvl="0" w:tplc="84761BE0">
      <w:start w:val="1"/>
      <w:numFmt w:val="decimal"/>
      <w:lvlText w:val="%1."/>
      <w:lvlJc w:val="left"/>
      <w:pPr>
        <w:ind w:left="2346" w:hanging="705"/>
      </w:pPr>
      <w:rPr>
        <w:rFonts w:ascii="Times New Roman" w:eastAsia="Times New Roman" w:hAnsi="Times New Roman" w:cs="Times New Roman" w:hint="default"/>
        <w:b/>
        <w:bCs/>
        <w:spacing w:val="-15"/>
        <w:w w:val="100"/>
        <w:sz w:val="24"/>
        <w:szCs w:val="24"/>
        <w:lang w:val="ru-RU" w:eastAsia="ru-RU" w:bidi="ru-RU"/>
      </w:rPr>
    </w:lvl>
    <w:lvl w:ilvl="1" w:tplc="B480165A">
      <w:start w:val="2"/>
      <w:numFmt w:val="decimal"/>
      <w:lvlText w:val="%2."/>
      <w:lvlJc w:val="left"/>
      <w:pPr>
        <w:ind w:left="2621" w:hanging="360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2" w:tplc="FCA6F30A">
      <w:start w:val="1"/>
      <w:numFmt w:val="decimal"/>
      <w:lvlText w:val="%3."/>
      <w:lvlJc w:val="left"/>
      <w:pPr>
        <w:ind w:left="3762" w:hanging="360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ru-RU" w:eastAsia="ru-RU" w:bidi="ru-RU"/>
      </w:rPr>
    </w:lvl>
    <w:lvl w:ilvl="3" w:tplc="48543ACE">
      <w:numFmt w:val="bullet"/>
      <w:lvlText w:val="•"/>
      <w:lvlJc w:val="left"/>
      <w:pPr>
        <w:ind w:left="4515" w:hanging="360"/>
      </w:pPr>
      <w:rPr>
        <w:rFonts w:hint="default"/>
        <w:lang w:val="ru-RU" w:eastAsia="ru-RU" w:bidi="ru-RU"/>
      </w:rPr>
    </w:lvl>
    <w:lvl w:ilvl="4" w:tplc="6494FBB2">
      <w:numFmt w:val="bullet"/>
      <w:lvlText w:val="•"/>
      <w:lvlJc w:val="left"/>
      <w:pPr>
        <w:ind w:left="5271" w:hanging="360"/>
      </w:pPr>
      <w:rPr>
        <w:rFonts w:hint="default"/>
        <w:lang w:val="ru-RU" w:eastAsia="ru-RU" w:bidi="ru-RU"/>
      </w:rPr>
    </w:lvl>
    <w:lvl w:ilvl="5" w:tplc="8D30133C">
      <w:numFmt w:val="bullet"/>
      <w:lvlText w:val="•"/>
      <w:lvlJc w:val="left"/>
      <w:pPr>
        <w:ind w:left="6026" w:hanging="360"/>
      </w:pPr>
      <w:rPr>
        <w:rFonts w:hint="default"/>
        <w:lang w:val="ru-RU" w:eastAsia="ru-RU" w:bidi="ru-RU"/>
      </w:rPr>
    </w:lvl>
    <w:lvl w:ilvl="6" w:tplc="2528CF6C">
      <w:numFmt w:val="bullet"/>
      <w:lvlText w:val="•"/>
      <w:lvlJc w:val="left"/>
      <w:pPr>
        <w:ind w:left="6782" w:hanging="360"/>
      </w:pPr>
      <w:rPr>
        <w:rFonts w:hint="default"/>
        <w:lang w:val="ru-RU" w:eastAsia="ru-RU" w:bidi="ru-RU"/>
      </w:rPr>
    </w:lvl>
    <w:lvl w:ilvl="7" w:tplc="1076F33A">
      <w:numFmt w:val="bullet"/>
      <w:lvlText w:val="•"/>
      <w:lvlJc w:val="left"/>
      <w:pPr>
        <w:ind w:left="7538" w:hanging="360"/>
      </w:pPr>
      <w:rPr>
        <w:rFonts w:hint="default"/>
        <w:lang w:val="ru-RU" w:eastAsia="ru-RU" w:bidi="ru-RU"/>
      </w:rPr>
    </w:lvl>
    <w:lvl w:ilvl="8" w:tplc="88F2377C">
      <w:numFmt w:val="bullet"/>
      <w:lvlText w:val="•"/>
      <w:lvlJc w:val="left"/>
      <w:pPr>
        <w:ind w:left="8293" w:hanging="360"/>
      </w:pPr>
      <w:rPr>
        <w:rFonts w:hint="default"/>
        <w:lang w:val="ru-RU" w:eastAsia="ru-RU" w:bidi="ru-RU"/>
      </w:rPr>
    </w:lvl>
  </w:abstractNum>
  <w:abstractNum w:abstractNumId="7">
    <w:nsid w:val="10F52EE0"/>
    <w:multiLevelType w:val="hybridMultilevel"/>
    <w:tmpl w:val="19B2305A"/>
    <w:lvl w:ilvl="0" w:tplc="41EC7FBE">
      <w:start w:val="1"/>
      <w:numFmt w:val="decimal"/>
      <w:lvlText w:val="%1."/>
      <w:lvlJc w:val="left"/>
      <w:pPr>
        <w:ind w:left="1171" w:hanging="240"/>
      </w:pPr>
      <w:rPr>
        <w:rFonts w:ascii="Times New Roman" w:eastAsia="Times New Roman" w:hAnsi="Times New Roman" w:cs="Times New Roman" w:hint="default"/>
        <w:spacing w:val="-20"/>
        <w:w w:val="100"/>
        <w:sz w:val="24"/>
        <w:szCs w:val="24"/>
        <w:lang w:val="ru-RU" w:eastAsia="ru-RU" w:bidi="ru-RU"/>
      </w:rPr>
    </w:lvl>
    <w:lvl w:ilvl="1" w:tplc="FFF4CBDE">
      <w:numFmt w:val="bullet"/>
      <w:lvlText w:val="⎯"/>
      <w:lvlJc w:val="left"/>
      <w:pPr>
        <w:ind w:left="646" w:hanging="281"/>
      </w:pPr>
      <w:rPr>
        <w:rFonts w:ascii="Symbol" w:eastAsia="Symbol" w:hAnsi="Symbol" w:cs="Symbol" w:hint="default"/>
        <w:w w:val="166"/>
        <w:sz w:val="24"/>
        <w:szCs w:val="24"/>
        <w:lang w:val="ru-RU" w:eastAsia="ru-RU" w:bidi="ru-RU"/>
      </w:rPr>
    </w:lvl>
    <w:lvl w:ilvl="2" w:tplc="B3DEEA72">
      <w:numFmt w:val="bullet"/>
      <w:lvlText w:val="•"/>
      <w:lvlJc w:val="left"/>
      <w:pPr>
        <w:ind w:left="2520" w:hanging="281"/>
      </w:pPr>
      <w:rPr>
        <w:rFonts w:hint="default"/>
        <w:lang w:val="ru-RU" w:eastAsia="ru-RU" w:bidi="ru-RU"/>
      </w:rPr>
    </w:lvl>
    <w:lvl w:ilvl="3" w:tplc="D1D46A64">
      <w:numFmt w:val="bullet"/>
      <w:lvlText w:val="•"/>
      <w:lvlJc w:val="left"/>
      <w:pPr>
        <w:ind w:left="3430" w:hanging="281"/>
      </w:pPr>
      <w:rPr>
        <w:rFonts w:hint="default"/>
        <w:lang w:val="ru-RU" w:eastAsia="ru-RU" w:bidi="ru-RU"/>
      </w:rPr>
    </w:lvl>
    <w:lvl w:ilvl="4" w:tplc="D8EED0FC">
      <w:numFmt w:val="bullet"/>
      <w:lvlText w:val="•"/>
      <w:lvlJc w:val="left"/>
      <w:pPr>
        <w:ind w:left="4341" w:hanging="281"/>
      </w:pPr>
      <w:rPr>
        <w:rFonts w:hint="default"/>
        <w:lang w:val="ru-RU" w:eastAsia="ru-RU" w:bidi="ru-RU"/>
      </w:rPr>
    </w:lvl>
    <w:lvl w:ilvl="5" w:tplc="F740E102">
      <w:numFmt w:val="bullet"/>
      <w:lvlText w:val="•"/>
      <w:lvlJc w:val="left"/>
      <w:pPr>
        <w:ind w:left="5251" w:hanging="281"/>
      </w:pPr>
      <w:rPr>
        <w:rFonts w:hint="default"/>
        <w:lang w:val="ru-RU" w:eastAsia="ru-RU" w:bidi="ru-RU"/>
      </w:rPr>
    </w:lvl>
    <w:lvl w:ilvl="6" w:tplc="BCE29FE8">
      <w:numFmt w:val="bullet"/>
      <w:lvlText w:val="•"/>
      <w:lvlJc w:val="left"/>
      <w:pPr>
        <w:ind w:left="6162" w:hanging="281"/>
      </w:pPr>
      <w:rPr>
        <w:rFonts w:hint="default"/>
        <w:lang w:val="ru-RU" w:eastAsia="ru-RU" w:bidi="ru-RU"/>
      </w:rPr>
    </w:lvl>
    <w:lvl w:ilvl="7" w:tplc="F1029124">
      <w:numFmt w:val="bullet"/>
      <w:lvlText w:val="•"/>
      <w:lvlJc w:val="left"/>
      <w:pPr>
        <w:ind w:left="7073" w:hanging="281"/>
      </w:pPr>
      <w:rPr>
        <w:rFonts w:hint="default"/>
        <w:lang w:val="ru-RU" w:eastAsia="ru-RU" w:bidi="ru-RU"/>
      </w:rPr>
    </w:lvl>
    <w:lvl w:ilvl="8" w:tplc="9132B184">
      <w:numFmt w:val="bullet"/>
      <w:lvlText w:val="•"/>
      <w:lvlJc w:val="left"/>
      <w:pPr>
        <w:ind w:left="7983" w:hanging="281"/>
      </w:pPr>
      <w:rPr>
        <w:rFonts w:hint="default"/>
        <w:lang w:val="ru-RU" w:eastAsia="ru-RU" w:bidi="ru-RU"/>
      </w:rPr>
    </w:lvl>
  </w:abstractNum>
  <w:abstractNum w:abstractNumId="8">
    <w:nsid w:val="19797287"/>
    <w:multiLevelType w:val="hybridMultilevel"/>
    <w:tmpl w:val="CEE25804"/>
    <w:lvl w:ilvl="0" w:tplc="2C9CCC42">
      <w:start w:val="1"/>
      <w:numFmt w:val="decimal"/>
      <w:lvlText w:val="%1."/>
      <w:lvlJc w:val="left"/>
      <w:pPr>
        <w:ind w:left="50" w:hanging="166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ru-RU" w:bidi="ru-RU"/>
      </w:rPr>
    </w:lvl>
    <w:lvl w:ilvl="1" w:tplc="91C4AFC0">
      <w:numFmt w:val="bullet"/>
      <w:lvlText w:val="•"/>
      <w:lvlJc w:val="left"/>
      <w:pPr>
        <w:ind w:left="450" w:hanging="166"/>
      </w:pPr>
      <w:rPr>
        <w:rFonts w:hint="default"/>
        <w:lang w:val="ru-RU" w:eastAsia="ru-RU" w:bidi="ru-RU"/>
      </w:rPr>
    </w:lvl>
    <w:lvl w:ilvl="2" w:tplc="EE560226">
      <w:numFmt w:val="bullet"/>
      <w:lvlText w:val="•"/>
      <w:lvlJc w:val="left"/>
      <w:pPr>
        <w:ind w:left="861" w:hanging="166"/>
      </w:pPr>
      <w:rPr>
        <w:rFonts w:hint="default"/>
        <w:lang w:val="ru-RU" w:eastAsia="ru-RU" w:bidi="ru-RU"/>
      </w:rPr>
    </w:lvl>
    <w:lvl w:ilvl="3" w:tplc="A502D6F4">
      <w:numFmt w:val="bullet"/>
      <w:lvlText w:val="•"/>
      <w:lvlJc w:val="left"/>
      <w:pPr>
        <w:ind w:left="1272" w:hanging="166"/>
      </w:pPr>
      <w:rPr>
        <w:rFonts w:hint="default"/>
        <w:lang w:val="ru-RU" w:eastAsia="ru-RU" w:bidi="ru-RU"/>
      </w:rPr>
    </w:lvl>
    <w:lvl w:ilvl="4" w:tplc="CAC4463A">
      <w:numFmt w:val="bullet"/>
      <w:lvlText w:val="•"/>
      <w:lvlJc w:val="left"/>
      <w:pPr>
        <w:ind w:left="1682" w:hanging="166"/>
      </w:pPr>
      <w:rPr>
        <w:rFonts w:hint="default"/>
        <w:lang w:val="ru-RU" w:eastAsia="ru-RU" w:bidi="ru-RU"/>
      </w:rPr>
    </w:lvl>
    <w:lvl w:ilvl="5" w:tplc="AAD07E4E">
      <w:numFmt w:val="bullet"/>
      <w:lvlText w:val="•"/>
      <w:lvlJc w:val="left"/>
      <w:pPr>
        <w:ind w:left="2093" w:hanging="166"/>
      </w:pPr>
      <w:rPr>
        <w:rFonts w:hint="default"/>
        <w:lang w:val="ru-RU" w:eastAsia="ru-RU" w:bidi="ru-RU"/>
      </w:rPr>
    </w:lvl>
    <w:lvl w:ilvl="6" w:tplc="1318E076">
      <w:numFmt w:val="bullet"/>
      <w:lvlText w:val="•"/>
      <w:lvlJc w:val="left"/>
      <w:pPr>
        <w:ind w:left="2504" w:hanging="166"/>
      </w:pPr>
      <w:rPr>
        <w:rFonts w:hint="default"/>
        <w:lang w:val="ru-RU" w:eastAsia="ru-RU" w:bidi="ru-RU"/>
      </w:rPr>
    </w:lvl>
    <w:lvl w:ilvl="7" w:tplc="8DDA8CAA">
      <w:numFmt w:val="bullet"/>
      <w:lvlText w:val="•"/>
      <w:lvlJc w:val="left"/>
      <w:pPr>
        <w:ind w:left="2914" w:hanging="166"/>
      </w:pPr>
      <w:rPr>
        <w:rFonts w:hint="default"/>
        <w:lang w:val="ru-RU" w:eastAsia="ru-RU" w:bidi="ru-RU"/>
      </w:rPr>
    </w:lvl>
    <w:lvl w:ilvl="8" w:tplc="CD783420">
      <w:numFmt w:val="bullet"/>
      <w:lvlText w:val="•"/>
      <w:lvlJc w:val="left"/>
      <w:pPr>
        <w:ind w:left="3325" w:hanging="166"/>
      </w:pPr>
      <w:rPr>
        <w:rFonts w:hint="default"/>
        <w:lang w:val="ru-RU" w:eastAsia="ru-RU" w:bidi="ru-RU"/>
      </w:rPr>
    </w:lvl>
  </w:abstractNum>
  <w:abstractNum w:abstractNumId="9">
    <w:nsid w:val="1A6E1DAB"/>
    <w:multiLevelType w:val="hybridMultilevel"/>
    <w:tmpl w:val="1E8A174C"/>
    <w:lvl w:ilvl="0" w:tplc="17825810">
      <w:numFmt w:val="bullet"/>
      <w:lvlText w:val="–"/>
      <w:lvlJc w:val="left"/>
      <w:pPr>
        <w:ind w:left="984" w:hanging="194"/>
      </w:pPr>
      <w:rPr>
        <w:rFonts w:ascii="Times New Roman" w:eastAsia="Times New Roman" w:hAnsi="Times New Roman" w:cs="Times New Roman" w:hint="default"/>
        <w:w w:val="101"/>
        <w:sz w:val="19"/>
        <w:szCs w:val="19"/>
        <w:lang w:val="ru-RU" w:eastAsia="ru-RU" w:bidi="ru-RU"/>
      </w:rPr>
    </w:lvl>
    <w:lvl w:ilvl="1" w:tplc="D346CEAA">
      <w:numFmt w:val="bullet"/>
      <w:lvlText w:val="•"/>
      <w:lvlJc w:val="left"/>
      <w:pPr>
        <w:ind w:left="1629" w:hanging="194"/>
      </w:pPr>
      <w:rPr>
        <w:rFonts w:hint="default"/>
        <w:lang w:val="ru-RU" w:eastAsia="ru-RU" w:bidi="ru-RU"/>
      </w:rPr>
    </w:lvl>
    <w:lvl w:ilvl="2" w:tplc="F36E4DA6">
      <w:numFmt w:val="bullet"/>
      <w:lvlText w:val="•"/>
      <w:lvlJc w:val="left"/>
      <w:pPr>
        <w:ind w:left="2279" w:hanging="194"/>
      </w:pPr>
      <w:rPr>
        <w:rFonts w:hint="default"/>
        <w:lang w:val="ru-RU" w:eastAsia="ru-RU" w:bidi="ru-RU"/>
      </w:rPr>
    </w:lvl>
    <w:lvl w:ilvl="3" w:tplc="3F68ECD0">
      <w:numFmt w:val="bullet"/>
      <w:lvlText w:val="•"/>
      <w:lvlJc w:val="left"/>
      <w:pPr>
        <w:ind w:left="2929" w:hanging="194"/>
      </w:pPr>
      <w:rPr>
        <w:rFonts w:hint="default"/>
        <w:lang w:val="ru-RU" w:eastAsia="ru-RU" w:bidi="ru-RU"/>
      </w:rPr>
    </w:lvl>
    <w:lvl w:ilvl="4" w:tplc="7A102330">
      <w:numFmt w:val="bullet"/>
      <w:lvlText w:val="•"/>
      <w:lvlJc w:val="left"/>
      <w:pPr>
        <w:ind w:left="3579" w:hanging="194"/>
      </w:pPr>
      <w:rPr>
        <w:rFonts w:hint="default"/>
        <w:lang w:val="ru-RU" w:eastAsia="ru-RU" w:bidi="ru-RU"/>
      </w:rPr>
    </w:lvl>
    <w:lvl w:ilvl="5" w:tplc="36F22B54">
      <w:numFmt w:val="bullet"/>
      <w:lvlText w:val="•"/>
      <w:lvlJc w:val="left"/>
      <w:pPr>
        <w:ind w:left="4229" w:hanging="194"/>
      </w:pPr>
      <w:rPr>
        <w:rFonts w:hint="default"/>
        <w:lang w:val="ru-RU" w:eastAsia="ru-RU" w:bidi="ru-RU"/>
      </w:rPr>
    </w:lvl>
    <w:lvl w:ilvl="6" w:tplc="9558FB30">
      <w:numFmt w:val="bullet"/>
      <w:lvlText w:val="•"/>
      <w:lvlJc w:val="left"/>
      <w:pPr>
        <w:ind w:left="4879" w:hanging="194"/>
      </w:pPr>
      <w:rPr>
        <w:rFonts w:hint="default"/>
        <w:lang w:val="ru-RU" w:eastAsia="ru-RU" w:bidi="ru-RU"/>
      </w:rPr>
    </w:lvl>
    <w:lvl w:ilvl="7" w:tplc="101C6AE0">
      <w:numFmt w:val="bullet"/>
      <w:lvlText w:val="•"/>
      <w:lvlJc w:val="left"/>
      <w:pPr>
        <w:ind w:left="5529" w:hanging="194"/>
      </w:pPr>
      <w:rPr>
        <w:rFonts w:hint="default"/>
        <w:lang w:val="ru-RU" w:eastAsia="ru-RU" w:bidi="ru-RU"/>
      </w:rPr>
    </w:lvl>
    <w:lvl w:ilvl="8" w:tplc="A0A6A048">
      <w:numFmt w:val="bullet"/>
      <w:lvlText w:val="•"/>
      <w:lvlJc w:val="left"/>
      <w:pPr>
        <w:ind w:left="6179" w:hanging="194"/>
      </w:pPr>
      <w:rPr>
        <w:rFonts w:hint="default"/>
        <w:lang w:val="ru-RU" w:eastAsia="ru-RU" w:bidi="ru-RU"/>
      </w:rPr>
    </w:lvl>
  </w:abstractNum>
  <w:abstractNum w:abstractNumId="10">
    <w:nsid w:val="1E7762A9"/>
    <w:multiLevelType w:val="hybridMultilevel"/>
    <w:tmpl w:val="6388BA96"/>
    <w:lvl w:ilvl="0" w:tplc="9C2E02CE">
      <w:start w:val="1"/>
      <w:numFmt w:val="decimal"/>
      <w:lvlText w:val="%1."/>
      <w:lvlJc w:val="left"/>
      <w:pPr>
        <w:ind w:left="50" w:hanging="166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ru-RU" w:bidi="ru-RU"/>
      </w:rPr>
    </w:lvl>
    <w:lvl w:ilvl="1" w:tplc="DA709EF4">
      <w:numFmt w:val="bullet"/>
      <w:lvlText w:val="•"/>
      <w:lvlJc w:val="left"/>
      <w:pPr>
        <w:ind w:left="450" w:hanging="166"/>
      </w:pPr>
      <w:rPr>
        <w:rFonts w:hint="default"/>
        <w:lang w:val="ru-RU" w:eastAsia="ru-RU" w:bidi="ru-RU"/>
      </w:rPr>
    </w:lvl>
    <w:lvl w:ilvl="2" w:tplc="80B4101E">
      <w:numFmt w:val="bullet"/>
      <w:lvlText w:val="•"/>
      <w:lvlJc w:val="left"/>
      <w:pPr>
        <w:ind w:left="861" w:hanging="166"/>
      </w:pPr>
      <w:rPr>
        <w:rFonts w:hint="default"/>
        <w:lang w:val="ru-RU" w:eastAsia="ru-RU" w:bidi="ru-RU"/>
      </w:rPr>
    </w:lvl>
    <w:lvl w:ilvl="3" w:tplc="91DACEA0">
      <w:numFmt w:val="bullet"/>
      <w:lvlText w:val="•"/>
      <w:lvlJc w:val="left"/>
      <w:pPr>
        <w:ind w:left="1272" w:hanging="166"/>
      </w:pPr>
      <w:rPr>
        <w:rFonts w:hint="default"/>
        <w:lang w:val="ru-RU" w:eastAsia="ru-RU" w:bidi="ru-RU"/>
      </w:rPr>
    </w:lvl>
    <w:lvl w:ilvl="4" w:tplc="85104FD0">
      <w:numFmt w:val="bullet"/>
      <w:lvlText w:val="•"/>
      <w:lvlJc w:val="left"/>
      <w:pPr>
        <w:ind w:left="1682" w:hanging="166"/>
      </w:pPr>
      <w:rPr>
        <w:rFonts w:hint="default"/>
        <w:lang w:val="ru-RU" w:eastAsia="ru-RU" w:bidi="ru-RU"/>
      </w:rPr>
    </w:lvl>
    <w:lvl w:ilvl="5" w:tplc="2FD447CE">
      <w:numFmt w:val="bullet"/>
      <w:lvlText w:val="•"/>
      <w:lvlJc w:val="left"/>
      <w:pPr>
        <w:ind w:left="2093" w:hanging="166"/>
      </w:pPr>
      <w:rPr>
        <w:rFonts w:hint="default"/>
        <w:lang w:val="ru-RU" w:eastAsia="ru-RU" w:bidi="ru-RU"/>
      </w:rPr>
    </w:lvl>
    <w:lvl w:ilvl="6" w:tplc="4216A4CA">
      <w:numFmt w:val="bullet"/>
      <w:lvlText w:val="•"/>
      <w:lvlJc w:val="left"/>
      <w:pPr>
        <w:ind w:left="2504" w:hanging="166"/>
      </w:pPr>
      <w:rPr>
        <w:rFonts w:hint="default"/>
        <w:lang w:val="ru-RU" w:eastAsia="ru-RU" w:bidi="ru-RU"/>
      </w:rPr>
    </w:lvl>
    <w:lvl w:ilvl="7" w:tplc="5D98017A">
      <w:numFmt w:val="bullet"/>
      <w:lvlText w:val="•"/>
      <w:lvlJc w:val="left"/>
      <w:pPr>
        <w:ind w:left="2914" w:hanging="166"/>
      </w:pPr>
      <w:rPr>
        <w:rFonts w:hint="default"/>
        <w:lang w:val="ru-RU" w:eastAsia="ru-RU" w:bidi="ru-RU"/>
      </w:rPr>
    </w:lvl>
    <w:lvl w:ilvl="8" w:tplc="04269BF8">
      <w:numFmt w:val="bullet"/>
      <w:lvlText w:val="•"/>
      <w:lvlJc w:val="left"/>
      <w:pPr>
        <w:ind w:left="3325" w:hanging="166"/>
      </w:pPr>
      <w:rPr>
        <w:rFonts w:hint="default"/>
        <w:lang w:val="ru-RU" w:eastAsia="ru-RU" w:bidi="ru-RU"/>
      </w:rPr>
    </w:lvl>
  </w:abstractNum>
  <w:abstractNum w:abstractNumId="11">
    <w:nsid w:val="2C377EA5"/>
    <w:multiLevelType w:val="hybridMultilevel"/>
    <w:tmpl w:val="A8880002"/>
    <w:lvl w:ilvl="0" w:tplc="BE2E5CEC">
      <w:start w:val="41"/>
      <w:numFmt w:val="decimal"/>
      <w:lvlText w:val="(%1)"/>
      <w:lvlJc w:val="left"/>
      <w:pPr>
        <w:ind w:left="1446" w:hanging="451"/>
      </w:pPr>
      <w:rPr>
        <w:rFonts w:ascii="Calibri" w:eastAsia="Calibri" w:hAnsi="Calibri" w:cs="Calibri" w:hint="default"/>
        <w:spacing w:val="-2"/>
        <w:w w:val="100"/>
        <w:sz w:val="26"/>
        <w:szCs w:val="26"/>
        <w:lang w:val="ru-RU" w:eastAsia="ru-RU" w:bidi="ru-RU"/>
      </w:rPr>
    </w:lvl>
    <w:lvl w:ilvl="1" w:tplc="262255CC">
      <w:numFmt w:val="bullet"/>
      <w:lvlText w:val="•"/>
      <w:lvlJc w:val="left"/>
      <w:pPr>
        <w:ind w:left="1440" w:hanging="451"/>
      </w:pPr>
      <w:rPr>
        <w:rFonts w:hint="default"/>
        <w:lang w:val="ru-RU" w:eastAsia="ru-RU" w:bidi="ru-RU"/>
      </w:rPr>
    </w:lvl>
    <w:lvl w:ilvl="2" w:tplc="E244EC1A">
      <w:numFmt w:val="bullet"/>
      <w:lvlText w:val="•"/>
      <w:lvlJc w:val="left"/>
      <w:pPr>
        <w:ind w:left="1566" w:hanging="451"/>
      </w:pPr>
      <w:rPr>
        <w:rFonts w:hint="default"/>
        <w:lang w:val="ru-RU" w:eastAsia="ru-RU" w:bidi="ru-RU"/>
      </w:rPr>
    </w:lvl>
    <w:lvl w:ilvl="3" w:tplc="37DAEFA6">
      <w:numFmt w:val="bullet"/>
      <w:lvlText w:val="•"/>
      <w:lvlJc w:val="left"/>
      <w:pPr>
        <w:ind w:left="1692" w:hanging="451"/>
      </w:pPr>
      <w:rPr>
        <w:rFonts w:hint="default"/>
        <w:lang w:val="ru-RU" w:eastAsia="ru-RU" w:bidi="ru-RU"/>
      </w:rPr>
    </w:lvl>
    <w:lvl w:ilvl="4" w:tplc="4FB430D6">
      <w:numFmt w:val="bullet"/>
      <w:lvlText w:val="•"/>
      <w:lvlJc w:val="left"/>
      <w:pPr>
        <w:ind w:left="1818" w:hanging="451"/>
      </w:pPr>
      <w:rPr>
        <w:rFonts w:hint="default"/>
        <w:lang w:val="ru-RU" w:eastAsia="ru-RU" w:bidi="ru-RU"/>
      </w:rPr>
    </w:lvl>
    <w:lvl w:ilvl="5" w:tplc="CE58A1C2">
      <w:numFmt w:val="bullet"/>
      <w:lvlText w:val="•"/>
      <w:lvlJc w:val="left"/>
      <w:pPr>
        <w:ind w:left="1944" w:hanging="451"/>
      </w:pPr>
      <w:rPr>
        <w:rFonts w:hint="default"/>
        <w:lang w:val="ru-RU" w:eastAsia="ru-RU" w:bidi="ru-RU"/>
      </w:rPr>
    </w:lvl>
    <w:lvl w:ilvl="6" w:tplc="3F144472">
      <w:numFmt w:val="bullet"/>
      <w:lvlText w:val="•"/>
      <w:lvlJc w:val="left"/>
      <w:pPr>
        <w:ind w:left="2070" w:hanging="451"/>
      </w:pPr>
      <w:rPr>
        <w:rFonts w:hint="default"/>
        <w:lang w:val="ru-RU" w:eastAsia="ru-RU" w:bidi="ru-RU"/>
      </w:rPr>
    </w:lvl>
    <w:lvl w:ilvl="7" w:tplc="3E329182">
      <w:numFmt w:val="bullet"/>
      <w:lvlText w:val="•"/>
      <w:lvlJc w:val="left"/>
      <w:pPr>
        <w:ind w:left="2196" w:hanging="451"/>
      </w:pPr>
      <w:rPr>
        <w:rFonts w:hint="default"/>
        <w:lang w:val="ru-RU" w:eastAsia="ru-RU" w:bidi="ru-RU"/>
      </w:rPr>
    </w:lvl>
    <w:lvl w:ilvl="8" w:tplc="8D7EA630">
      <w:numFmt w:val="bullet"/>
      <w:lvlText w:val="•"/>
      <w:lvlJc w:val="left"/>
      <w:pPr>
        <w:ind w:left="2322" w:hanging="451"/>
      </w:pPr>
      <w:rPr>
        <w:rFonts w:hint="default"/>
        <w:lang w:val="ru-RU" w:eastAsia="ru-RU" w:bidi="ru-RU"/>
      </w:rPr>
    </w:lvl>
  </w:abstractNum>
  <w:abstractNum w:abstractNumId="12">
    <w:nsid w:val="2DB00085"/>
    <w:multiLevelType w:val="hybridMultilevel"/>
    <w:tmpl w:val="082AB7E4"/>
    <w:lvl w:ilvl="0" w:tplc="510A7E26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3">
    <w:nsid w:val="2DB6623E"/>
    <w:multiLevelType w:val="hybridMultilevel"/>
    <w:tmpl w:val="5BE4BED4"/>
    <w:lvl w:ilvl="0" w:tplc="819A7EF2">
      <w:start w:val="1"/>
      <w:numFmt w:val="decimal"/>
      <w:lvlText w:val="%1."/>
      <w:lvlJc w:val="left"/>
      <w:pPr>
        <w:ind w:left="1787" w:hanging="591"/>
      </w:pPr>
      <w:rPr>
        <w:rFonts w:ascii="Times New Roman" w:eastAsia="Times New Roman" w:hAnsi="Times New Roman" w:cs="Times New Roman" w:hint="default"/>
        <w:b/>
        <w:bCs/>
        <w:spacing w:val="-10"/>
        <w:w w:val="100"/>
        <w:sz w:val="24"/>
        <w:szCs w:val="24"/>
        <w:lang w:val="ru-RU" w:eastAsia="ru-RU" w:bidi="ru-RU"/>
      </w:rPr>
    </w:lvl>
    <w:lvl w:ilvl="1" w:tplc="7CBCC0C2">
      <w:numFmt w:val="bullet"/>
      <w:lvlText w:val="•"/>
      <w:lvlJc w:val="left"/>
      <w:pPr>
        <w:ind w:left="2744" w:hanging="591"/>
      </w:pPr>
      <w:rPr>
        <w:rFonts w:hint="default"/>
        <w:lang w:val="ru-RU" w:eastAsia="ru-RU" w:bidi="ru-RU"/>
      </w:rPr>
    </w:lvl>
    <w:lvl w:ilvl="2" w:tplc="516AE7EE">
      <w:numFmt w:val="bullet"/>
      <w:lvlText w:val="•"/>
      <w:lvlJc w:val="left"/>
      <w:pPr>
        <w:ind w:left="3708" w:hanging="591"/>
      </w:pPr>
      <w:rPr>
        <w:rFonts w:hint="default"/>
        <w:lang w:val="ru-RU" w:eastAsia="ru-RU" w:bidi="ru-RU"/>
      </w:rPr>
    </w:lvl>
    <w:lvl w:ilvl="3" w:tplc="30F49156">
      <w:numFmt w:val="bullet"/>
      <w:lvlText w:val="•"/>
      <w:lvlJc w:val="left"/>
      <w:pPr>
        <w:ind w:left="4672" w:hanging="591"/>
      </w:pPr>
      <w:rPr>
        <w:rFonts w:hint="default"/>
        <w:lang w:val="ru-RU" w:eastAsia="ru-RU" w:bidi="ru-RU"/>
      </w:rPr>
    </w:lvl>
    <w:lvl w:ilvl="4" w:tplc="FE967976">
      <w:numFmt w:val="bullet"/>
      <w:lvlText w:val="•"/>
      <w:lvlJc w:val="left"/>
      <w:pPr>
        <w:ind w:left="5637" w:hanging="591"/>
      </w:pPr>
      <w:rPr>
        <w:rFonts w:hint="default"/>
        <w:lang w:val="ru-RU" w:eastAsia="ru-RU" w:bidi="ru-RU"/>
      </w:rPr>
    </w:lvl>
    <w:lvl w:ilvl="5" w:tplc="1B74A032">
      <w:numFmt w:val="bullet"/>
      <w:lvlText w:val="•"/>
      <w:lvlJc w:val="left"/>
      <w:pPr>
        <w:ind w:left="6601" w:hanging="591"/>
      </w:pPr>
      <w:rPr>
        <w:rFonts w:hint="default"/>
        <w:lang w:val="ru-RU" w:eastAsia="ru-RU" w:bidi="ru-RU"/>
      </w:rPr>
    </w:lvl>
    <w:lvl w:ilvl="6" w:tplc="3724D04E">
      <w:numFmt w:val="bullet"/>
      <w:lvlText w:val="•"/>
      <w:lvlJc w:val="left"/>
      <w:pPr>
        <w:ind w:left="7565" w:hanging="591"/>
      </w:pPr>
      <w:rPr>
        <w:rFonts w:hint="default"/>
        <w:lang w:val="ru-RU" w:eastAsia="ru-RU" w:bidi="ru-RU"/>
      </w:rPr>
    </w:lvl>
    <w:lvl w:ilvl="7" w:tplc="CB7A83F8">
      <w:numFmt w:val="bullet"/>
      <w:lvlText w:val="•"/>
      <w:lvlJc w:val="left"/>
      <w:pPr>
        <w:ind w:left="8530" w:hanging="591"/>
      </w:pPr>
      <w:rPr>
        <w:rFonts w:hint="default"/>
        <w:lang w:val="ru-RU" w:eastAsia="ru-RU" w:bidi="ru-RU"/>
      </w:rPr>
    </w:lvl>
    <w:lvl w:ilvl="8" w:tplc="5C3604BA">
      <w:numFmt w:val="bullet"/>
      <w:lvlText w:val="•"/>
      <w:lvlJc w:val="left"/>
      <w:pPr>
        <w:ind w:left="9494" w:hanging="591"/>
      </w:pPr>
      <w:rPr>
        <w:rFonts w:hint="default"/>
        <w:lang w:val="ru-RU" w:eastAsia="ru-RU" w:bidi="ru-RU"/>
      </w:rPr>
    </w:lvl>
  </w:abstractNum>
  <w:abstractNum w:abstractNumId="14">
    <w:nsid w:val="2EDA28BB"/>
    <w:multiLevelType w:val="hybridMultilevel"/>
    <w:tmpl w:val="96244E76"/>
    <w:lvl w:ilvl="0" w:tplc="9B2C761E">
      <w:start w:val="1"/>
      <w:numFmt w:val="decimal"/>
      <w:lvlText w:val="%1."/>
      <w:lvlJc w:val="left"/>
      <w:pPr>
        <w:ind w:left="50" w:hanging="166"/>
      </w:pPr>
      <w:rPr>
        <w:rFonts w:ascii="Times New Roman" w:eastAsia="Times New Roman" w:hAnsi="Times New Roman" w:cs="Times New Roman" w:hint="default"/>
        <w:spacing w:val="-6"/>
        <w:w w:val="100"/>
        <w:sz w:val="20"/>
        <w:szCs w:val="20"/>
        <w:lang w:val="ru-RU" w:eastAsia="ru-RU" w:bidi="ru-RU"/>
      </w:rPr>
    </w:lvl>
    <w:lvl w:ilvl="1" w:tplc="F8EC28AE">
      <w:numFmt w:val="bullet"/>
      <w:lvlText w:val="•"/>
      <w:lvlJc w:val="left"/>
      <w:pPr>
        <w:ind w:left="450" w:hanging="166"/>
      </w:pPr>
      <w:rPr>
        <w:rFonts w:hint="default"/>
        <w:lang w:val="ru-RU" w:eastAsia="ru-RU" w:bidi="ru-RU"/>
      </w:rPr>
    </w:lvl>
    <w:lvl w:ilvl="2" w:tplc="121AB8C2">
      <w:numFmt w:val="bullet"/>
      <w:lvlText w:val="•"/>
      <w:lvlJc w:val="left"/>
      <w:pPr>
        <w:ind w:left="861" w:hanging="166"/>
      </w:pPr>
      <w:rPr>
        <w:rFonts w:hint="default"/>
        <w:lang w:val="ru-RU" w:eastAsia="ru-RU" w:bidi="ru-RU"/>
      </w:rPr>
    </w:lvl>
    <w:lvl w:ilvl="3" w:tplc="93C21CD8">
      <w:numFmt w:val="bullet"/>
      <w:lvlText w:val="•"/>
      <w:lvlJc w:val="left"/>
      <w:pPr>
        <w:ind w:left="1272" w:hanging="166"/>
      </w:pPr>
      <w:rPr>
        <w:rFonts w:hint="default"/>
        <w:lang w:val="ru-RU" w:eastAsia="ru-RU" w:bidi="ru-RU"/>
      </w:rPr>
    </w:lvl>
    <w:lvl w:ilvl="4" w:tplc="EB360D3C">
      <w:numFmt w:val="bullet"/>
      <w:lvlText w:val="•"/>
      <w:lvlJc w:val="left"/>
      <w:pPr>
        <w:ind w:left="1682" w:hanging="166"/>
      </w:pPr>
      <w:rPr>
        <w:rFonts w:hint="default"/>
        <w:lang w:val="ru-RU" w:eastAsia="ru-RU" w:bidi="ru-RU"/>
      </w:rPr>
    </w:lvl>
    <w:lvl w:ilvl="5" w:tplc="10201E6E">
      <w:numFmt w:val="bullet"/>
      <w:lvlText w:val="•"/>
      <w:lvlJc w:val="left"/>
      <w:pPr>
        <w:ind w:left="2093" w:hanging="166"/>
      </w:pPr>
      <w:rPr>
        <w:rFonts w:hint="default"/>
        <w:lang w:val="ru-RU" w:eastAsia="ru-RU" w:bidi="ru-RU"/>
      </w:rPr>
    </w:lvl>
    <w:lvl w:ilvl="6" w:tplc="B4CA1A86">
      <w:numFmt w:val="bullet"/>
      <w:lvlText w:val="•"/>
      <w:lvlJc w:val="left"/>
      <w:pPr>
        <w:ind w:left="2504" w:hanging="166"/>
      </w:pPr>
      <w:rPr>
        <w:rFonts w:hint="default"/>
        <w:lang w:val="ru-RU" w:eastAsia="ru-RU" w:bidi="ru-RU"/>
      </w:rPr>
    </w:lvl>
    <w:lvl w:ilvl="7" w:tplc="E6F6234C">
      <w:numFmt w:val="bullet"/>
      <w:lvlText w:val="•"/>
      <w:lvlJc w:val="left"/>
      <w:pPr>
        <w:ind w:left="2914" w:hanging="166"/>
      </w:pPr>
      <w:rPr>
        <w:rFonts w:hint="default"/>
        <w:lang w:val="ru-RU" w:eastAsia="ru-RU" w:bidi="ru-RU"/>
      </w:rPr>
    </w:lvl>
    <w:lvl w:ilvl="8" w:tplc="7A687ABA">
      <w:numFmt w:val="bullet"/>
      <w:lvlText w:val="•"/>
      <w:lvlJc w:val="left"/>
      <w:pPr>
        <w:ind w:left="3325" w:hanging="166"/>
      </w:pPr>
      <w:rPr>
        <w:rFonts w:hint="default"/>
        <w:lang w:val="ru-RU" w:eastAsia="ru-RU" w:bidi="ru-RU"/>
      </w:rPr>
    </w:lvl>
  </w:abstractNum>
  <w:abstractNum w:abstractNumId="15">
    <w:nsid w:val="2F0B7D81"/>
    <w:multiLevelType w:val="hybridMultilevel"/>
    <w:tmpl w:val="D37263B2"/>
    <w:lvl w:ilvl="0" w:tplc="1D1AF76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33EB0C85"/>
    <w:multiLevelType w:val="hybridMultilevel"/>
    <w:tmpl w:val="1CD21594"/>
    <w:lvl w:ilvl="0" w:tplc="34B4583E">
      <w:numFmt w:val="bullet"/>
      <w:lvlText w:val="–"/>
      <w:lvlJc w:val="left"/>
      <w:pPr>
        <w:ind w:left="220" w:hanging="255"/>
      </w:pPr>
      <w:rPr>
        <w:rFonts w:ascii="Calibri" w:eastAsia="Calibri" w:hAnsi="Calibri" w:cs="Calibri" w:hint="default"/>
        <w:spacing w:val="-16"/>
        <w:w w:val="100"/>
        <w:sz w:val="28"/>
        <w:szCs w:val="28"/>
        <w:lang w:val="ru-RU" w:eastAsia="ru-RU" w:bidi="ru-RU"/>
      </w:rPr>
    </w:lvl>
    <w:lvl w:ilvl="1" w:tplc="BF583D26">
      <w:numFmt w:val="bullet"/>
      <w:lvlText w:val="•"/>
      <w:lvlJc w:val="left"/>
      <w:pPr>
        <w:ind w:left="1178" w:hanging="255"/>
      </w:pPr>
      <w:rPr>
        <w:rFonts w:hint="default"/>
        <w:lang w:val="ru-RU" w:eastAsia="ru-RU" w:bidi="ru-RU"/>
      </w:rPr>
    </w:lvl>
    <w:lvl w:ilvl="2" w:tplc="6A6E6E68">
      <w:numFmt w:val="bullet"/>
      <w:lvlText w:val="•"/>
      <w:lvlJc w:val="left"/>
      <w:pPr>
        <w:ind w:left="2137" w:hanging="255"/>
      </w:pPr>
      <w:rPr>
        <w:rFonts w:hint="default"/>
        <w:lang w:val="ru-RU" w:eastAsia="ru-RU" w:bidi="ru-RU"/>
      </w:rPr>
    </w:lvl>
    <w:lvl w:ilvl="3" w:tplc="FB08FF20">
      <w:numFmt w:val="bullet"/>
      <w:lvlText w:val="•"/>
      <w:lvlJc w:val="left"/>
      <w:pPr>
        <w:ind w:left="3095" w:hanging="255"/>
      </w:pPr>
      <w:rPr>
        <w:rFonts w:hint="default"/>
        <w:lang w:val="ru-RU" w:eastAsia="ru-RU" w:bidi="ru-RU"/>
      </w:rPr>
    </w:lvl>
    <w:lvl w:ilvl="4" w:tplc="F264659A">
      <w:numFmt w:val="bullet"/>
      <w:lvlText w:val="•"/>
      <w:lvlJc w:val="left"/>
      <w:pPr>
        <w:ind w:left="4054" w:hanging="255"/>
      </w:pPr>
      <w:rPr>
        <w:rFonts w:hint="default"/>
        <w:lang w:val="ru-RU" w:eastAsia="ru-RU" w:bidi="ru-RU"/>
      </w:rPr>
    </w:lvl>
    <w:lvl w:ilvl="5" w:tplc="3C12FFAE">
      <w:numFmt w:val="bullet"/>
      <w:lvlText w:val="•"/>
      <w:lvlJc w:val="left"/>
      <w:pPr>
        <w:ind w:left="5012" w:hanging="255"/>
      </w:pPr>
      <w:rPr>
        <w:rFonts w:hint="default"/>
        <w:lang w:val="ru-RU" w:eastAsia="ru-RU" w:bidi="ru-RU"/>
      </w:rPr>
    </w:lvl>
    <w:lvl w:ilvl="6" w:tplc="5CC2DCB8">
      <w:numFmt w:val="bullet"/>
      <w:lvlText w:val="•"/>
      <w:lvlJc w:val="left"/>
      <w:pPr>
        <w:ind w:left="5971" w:hanging="255"/>
      </w:pPr>
      <w:rPr>
        <w:rFonts w:hint="default"/>
        <w:lang w:val="ru-RU" w:eastAsia="ru-RU" w:bidi="ru-RU"/>
      </w:rPr>
    </w:lvl>
    <w:lvl w:ilvl="7" w:tplc="11BCBE50">
      <w:numFmt w:val="bullet"/>
      <w:lvlText w:val="•"/>
      <w:lvlJc w:val="left"/>
      <w:pPr>
        <w:ind w:left="6929" w:hanging="255"/>
      </w:pPr>
      <w:rPr>
        <w:rFonts w:hint="default"/>
        <w:lang w:val="ru-RU" w:eastAsia="ru-RU" w:bidi="ru-RU"/>
      </w:rPr>
    </w:lvl>
    <w:lvl w:ilvl="8" w:tplc="7578E4E4">
      <w:numFmt w:val="bullet"/>
      <w:lvlText w:val="•"/>
      <w:lvlJc w:val="left"/>
      <w:pPr>
        <w:ind w:left="7888" w:hanging="255"/>
      </w:pPr>
      <w:rPr>
        <w:rFonts w:hint="default"/>
        <w:lang w:val="ru-RU" w:eastAsia="ru-RU" w:bidi="ru-RU"/>
      </w:rPr>
    </w:lvl>
  </w:abstractNum>
  <w:abstractNum w:abstractNumId="17">
    <w:nsid w:val="3DD542B2"/>
    <w:multiLevelType w:val="hybridMultilevel"/>
    <w:tmpl w:val="D8E8E214"/>
    <w:lvl w:ilvl="0" w:tplc="C150CC72">
      <w:numFmt w:val="bullet"/>
      <w:lvlText w:val="–"/>
      <w:lvlJc w:val="left"/>
      <w:pPr>
        <w:ind w:left="500" w:hanging="158"/>
      </w:pPr>
      <w:rPr>
        <w:rFonts w:ascii="Times New Roman" w:eastAsia="Times New Roman" w:hAnsi="Times New Roman" w:cs="Times New Roman" w:hint="default"/>
        <w:w w:val="101"/>
        <w:sz w:val="19"/>
        <w:szCs w:val="19"/>
        <w:lang w:val="ru-RU" w:eastAsia="ru-RU" w:bidi="ru-RU"/>
      </w:rPr>
    </w:lvl>
    <w:lvl w:ilvl="1" w:tplc="C1B49568">
      <w:numFmt w:val="bullet"/>
      <w:lvlText w:val="•"/>
      <w:lvlJc w:val="left"/>
      <w:pPr>
        <w:ind w:left="954" w:hanging="158"/>
      </w:pPr>
      <w:rPr>
        <w:rFonts w:hint="default"/>
        <w:lang w:val="ru-RU" w:eastAsia="ru-RU" w:bidi="ru-RU"/>
      </w:rPr>
    </w:lvl>
    <w:lvl w:ilvl="2" w:tplc="49862172">
      <w:numFmt w:val="bullet"/>
      <w:lvlText w:val="•"/>
      <w:lvlJc w:val="left"/>
      <w:pPr>
        <w:ind w:left="1408" w:hanging="158"/>
      </w:pPr>
      <w:rPr>
        <w:rFonts w:hint="default"/>
        <w:lang w:val="ru-RU" w:eastAsia="ru-RU" w:bidi="ru-RU"/>
      </w:rPr>
    </w:lvl>
    <w:lvl w:ilvl="3" w:tplc="85C0B8BA">
      <w:numFmt w:val="bullet"/>
      <w:lvlText w:val="•"/>
      <w:lvlJc w:val="left"/>
      <w:pPr>
        <w:ind w:left="1863" w:hanging="158"/>
      </w:pPr>
      <w:rPr>
        <w:rFonts w:hint="default"/>
        <w:lang w:val="ru-RU" w:eastAsia="ru-RU" w:bidi="ru-RU"/>
      </w:rPr>
    </w:lvl>
    <w:lvl w:ilvl="4" w:tplc="5DA88FE2">
      <w:numFmt w:val="bullet"/>
      <w:lvlText w:val="•"/>
      <w:lvlJc w:val="left"/>
      <w:pPr>
        <w:ind w:left="2317" w:hanging="158"/>
      </w:pPr>
      <w:rPr>
        <w:rFonts w:hint="default"/>
        <w:lang w:val="ru-RU" w:eastAsia="ru-RU" w:bidi="ru-RU"/>
      </w:rPr>
    </w:lvl>
    <w:lvl w:ilvl="5" w:tplc="6D0033F4">
      <w:numFmt w:val="bullet"/>
      <w:lvlText w:val="•"/>
      <w:lvlJc w:val="left"/>
      <w:pPr>
        <w:ind w:left="2772" w:hanging="158"/>
      </w:pPr>
      <w:rPr>
        <w:rFonts w:hint="default"/>
        <w:lang w:val="ru-RU" w:eastAsia="ru-RU" w:bidi="ru-RU"/>
      </w:rPr>
    </w:lvl>
    <w:lvl w:ilvl="6" w:tplc="874A8D48">
      <w:numFmt w:val="bullet"/>
      <w:lvlText w:val="•"/>
      <w:lvlJc w:val="left"/>
      <w:pPr>
        <w:ind w:left="3226" w:hanging="158"/>
      </w:pPr>
      <w:rPr>
        <w:rFonts w:hint="default"/>
        <w:lang w:val="ru-RU" w:eastAsia="ru-RU" w:bidi="ru-RU"/>
      </w:rPr>
    </w:lvl>
    <w:lvl w:ilvl="7" w:tplc="67DA8B8E">
      <w:numFmt w:val="bullet"/>
      <w:lvlText w:val="•"/>
      <w:lvlJc w:val="left"/>
      <w:pPr>
        <w:ind w:left="3680" w:hanging="158"/>
      </w:pPr>
      <w:rPr>
        <w:rFonts w:hint="default"/>
        <w:lang w:val="ru-RU" w:eastAsia="ru-RU" w:bidi="ru-RU"/>
      </w:rPr>
    </w:lvl>
    <w:lvl w:ilvl="8" w:tplc="47C6C340">
      <w:numFmt w:val="bullet"/>
      <w:lvlText w:val="•"/>
      <w:lvlJc w:val="left"/>
      <w:pPr>
        <w:ind w:left="4135" w:hanging="158"/>
      </w:pPr>
      <w:rPr>
        <w:rFonts w:hint="default"/>
        <w:lang w:val="ru-RU" w:eastAsia="ru-RU" w:bidi="ru-RU"/>
      </w:rPr>
    </w:lvl>
  </w:abstractNum>
  <w:abstractNum w:abstractNumId="18">
    <w:nsid w:val="3E2C5028"/>
    <w:multiLevelType w:val="hybridMultilevel"/>
    <w:tmpl w:val="8452B462"/>
    <w:lvl w:ilvl="0" w:tplc="AF4EEB6C">
      <w:numFmt w:val="bullet"/>
      <w:lvlText w:val="–"/>
      <w:lvlJc w:val="left"/>
      <w:pPr>
        <w:ind w:left="480" w:hanging="150"/>
      </w:pPr>
      <w:rPr>
        <w:rFonts w:ascii="Times New Roman" w:eastAsia="Times New Roman" w:hAnsi="Times New Roman" w:cs="Times New Roman" w:hint="default"/>
        <w:w w:val="101"/>
        <w:sz w:val="19"/>
        <w:szCs w:val="19"/>
        <w:lang w:val="ru-RU" w:eastAsia="ru-RU" w:bidi="ru-RU"/>
      </w:rPr>
    </w:lvl>
    <w:lvl w:ilvl="1" w:tplc="2C401656">
      <w:numFmt w:val="bullet"/>
      <w:lvlText w:val="•"/>
      <w:lvlJc w:val="left"/>
      <w:pPr>
        <w:ind w:left="931" w:hanging="150"/>
      </w:pPr>
      <w:rPr>
        <w:rFonts w:hint="default"/>
        <w:lang w:val="ru-RU" w:eastAsia="ru-RU" w:bidi="ru-RU"/>
      </w:rPr>
    </w:lvl>
    <w:lvl w:ilvl="2" w:tplc="6758390A">
      <w:numFmt w:val="bullet"/>
      <w:lvlText w:val="•"/>
      <w:lvlJc w:val="left"/>
      <w:pPr>
        <w:ind w:left="1383" w:hanging="150"/>
      </w:pPr>
      <w:rPr>
        <w:rFonts w:hint="default"/>
        <w:lang w:val="ru-RU" w:eastAsia="ru-RU" w:bidi="ru-RU"/>
      </w:rPr>
    </w:lvl>
    <w:lvl w:ilvl="3" w:tplc="C7522996">
      <w:numFmt w:val="bullet"/>
      <w:lvlText w:val="•"/>
      <w:lvlJc w:val="left"/>
      <w:pPr>
        <w:ind w:left="1834" w:hanging="150"/>
      </w:pPr>
      <w:rPr>
        <w:rFonts w:hint="default"/>
        <w:lang w:val="ru-RU" w:eastAsia="ru-RU" w:bidi="ru-RU"/>
      </w:rPr>
    </w:lvl>
    <w:lvl w:ilvl="4" w:tplc="C2A23520">
      <w:numFmt w:val="bullet"/>
      <w:lvlText w:val="•"/>
      <w:lvlJc w:val="left"/>
      <w:pPr>
        <w:ind w:left="2286" w:hanging="150"/>
      </w:pPr>
      <w:rPr>
        <w:rFonts w:hint="default"/>
        <w:lang w:val="ru-RU" w:eastAsia="ru-RU" w:bidi="ru-RU"/>
      </w:rPr>
    </w:lvl>
    <w:lvl w:ilvl="5" w:tplc="6742D72E">
      <w:numFmt w:val="bullet"/>
      <w:lvlText w:val="•"/>
      <w:lvlJc w:val="left"/>
      <w:pPr>
        <w:ind w:left="2738" w:hanging="150"/>
      </w:pPr>
      <w:rPr>
        <w:rFonts w:hint="default"/>
        <w:lang w:val="ru-RU" w:eastAsia="ru-RU" w:bidi="ru-RU"/>
      </w:rPr>
    </w:lvl>
    <w:lvl w:ilvl="6" w:tplc="A0323300">
      <w:numFmt w:val="bullet"/>
      <w:lvlText w:val="•"/>
      <w:lvlJc w:val="left"/>
      <w:pPr>
        <w:ind w:left="3189" w:hanging="150"/>
      </w:pPr>
      <w:rPr>
        <w:rFonts w:hint="default"/>
        <w:lang w:val="ru-RU" w:eastAsia="ru-RU" w:bidi="ru-RU"/>
      </w:rPr>
    </w:lvl>
    <w:lvl w:ilvl="7" w:tplc="F506B1C4">
      <w:numFmt w:val="bullet"/>
      <w:lvlText w:val="•"/>
      <w:lvlJc w:val="left"/>
      <w:pPr>
        <w:ind w:left="3641" w:hanging="150"/>
      </w:pPr>
      <w:rPr>
        <w:rFonts w:hint="default"/>
        <w:lang w:val="ru-RU" w:eastAsia="ru-RU" w:bidi="ru-RU"/>
      </w:rPr>
    </w:lvl>
    <w:lvl w:ilvl="8" w:tplc="4022DA0C">
      <w:numFmt w:val="bullet"/>
      <w:lvlText w:val="•"/>
      <w:lvlJc w:val="left"/>
      <w:pPr>
        <w:ind w:left="4092" w:hanging="150"/>
      </w:pPr>
      <w:rPr>
        <w:rFonts w:hint="default"/>
        <w:lang w:val="ru-RU" w:eastAsia="ru-RU" w:bidi="ru-RU"/>
      </w:rPr>
    </w:lvl>
  </w:abstractNum>
  <w:abstractNum w:abstractNumId="19">
    <w:nsid w:val="3EFF01FF"/>
    <w:multiLevelType w:val="hybridMultilevel"/>
    <w:tmpl w:val="8E9A1998"/>
    <w:lvl w:ilvl="0" w:tplc="5AF4A9A0">
      <w:numFmt w:val="bullet"/>
      <w:lvlText w:val="–"/>
      <w:lvlJc w:val="left"/>
      <w:pPr>
        <w:ind w:left="461" w:hanging="145"/>
      </w:pPr>
      <w:rPr>
        <w:rFonts w:ascii="Times New Roman" w:eastAsia="Times New Roman" w:hAnsi="Times New Roman" w:cs="Times New Roman" w:hint="default"/>
        <w:w w:val="101"/>
        <w:sz w:val="19"/>
        <w:szCs w:val="19"/>
        <w:lang w:val="ru-RU" w:eastAsia="ru-RU" w:bidi="ru-RU"/>
      </w:rPr>
    </w:lvl>
    <w:lvl w:ilvl="1" w:tplc="034A9A64">
      <w:numFmt w:val="bullet"/>
      <w:lvlText w:val="•"/>
      <w:lvlJc w:val="left"/>
      <w:pPr>
        <w:ind w:left="913" w:hanging="145"/>
      </w:pPr>
      <w:rPr>
        <w:rFonts w:hint="default"/>
        <w:lang w:val="ru-RU" w:eastAsia="ru-RU" w:bidi="ru-RU"/>
      </w:rPr>
    </w:lvl>
    <w:lvl w:ilvl="2" w:tplc="63182578">
      <w:numFmt w:val="bullet"/>
      <w:lvlText w:val="•"/>
      <w:lvlJc w:val="left"/>
      <w:pPr>
        <w:ind w:left="1367" w:hanging="145"/>
      </w:pPr>
      <w:rPr>
        <w:rFonts w:hint="default"/>
        <w:lang w:val="ru-RU" w:eastAsia="ru-RU" w:bidi="ru-RU"/>
      </w:rPr>
    </w:lvl>
    <w:lvl w:ilvl="3" w:tplc="B9849216">
      <w:numFmt w:val="bullet"/>
      <w:lvlText w:val="•"/>
      <w:lvlJc w:val="left"/>
      <w:pPr>
        <w:ind w:left="1820" w:hanging="145"/>
      </w:pPr>
      <w:rPr>
        <w:rFonts w:hint="default"/>
        <w:lang w:val="ru-RU" w:eastAsia="ru-RU" w:bidi="ru-RU"/>
      </w:rPr>
    </w:lvl>
    <w:lvl w:ilvl="4" w:tplc="D654E596">
      <w:numFmt w:val="bullet"/>
      <w:lvlText w:val="•"/>
      <w:lvlJc w:val="left"/>
      <w:pPr>
        <w:ind w:left="2274" w:hanging="145"/>
      </w:pPr>
      <w:rPr>
        <w:rFonts w:hint="default"/>
        <w:lang w:val="ru-RU" w:eastAsia="ru-RU" w:bidi="ru-RU"/>
      </w:rPr>
    </w:lvl>
    <w:lvl w:ilvl="5" w:tplc="30EAD122">
      <w:numFmt w:val="bullet"/>
      <w:lvlText w:val="•"/>
      <w:lvlJc w:val="left"/>
      <w:pPr>
        <w:ind w:left="2727" w:hanging="145"/>
      </w:pPr>
      <w:rPr>
        <w:rFonts w:hint="default"/>
        <w:lang w:val="ru-RU" w:eastAsia="ru-RU" w:bidi="ru-RU"/>
      </w:rPr>
    </w:lvl>
    <w:lvl w:ilvl="6" w:tplc="AE50A1D2">
      <w:numFmt w:val="bullet"/>
      <w:lvlText w:val="•"/>
      <w:lvlJc w:val="left"/>
      <w:pPr>
        <w:ind w:left="3181" w:hanging="145"/>
      </w:pPr>
      <w:rPr>
        <w:rFonts w:hint="default"/>
        <w:lang w:val="ru-RU" w:eastAsia="ru-RU" w:bidi="ru-RU"/>
      </w:rPr>
    </w:lvl>
    <w:lvl w:ilvl="7" w:tplc="9544D95A">
      <w:numFmt w:val="bullet"/>
      <w:lvlText w:val="•"/>
      <w:lvlJc w:val="left"/>
      <w:pPr>
        <w:ind w:left="3634" w:hanging="145"/>
      </w:pPr>
      <w:rPr>
        <w:rFonts w:hint="default"/>
        <w:lang w:val="ru-RU" w:eastAsia="ru-RU" w:bidi="ru-RU"/>
      </w:rPr>
    </w:lvl>
    <w:lvl w:ilvl="8" w:tplc="F82A17A0">
      <w:numFmt w:val="bullet"/>
      <w:lvlText w:val="•"/>
      <w:lvlJc w:val="left"/>
      <w:pPr>
        <w:ind w:left="4088" w:hanging="145"/>
      </w:pPr>
      <w:rPr>
        <w:rFonts w:hint="default"/>
        <w:lang w:val="ru-RU" w:eastAsia="ru-RU" w:bidi="ru-RU"/>
      </w:rPr>
    </w:lvl>
  </w:abstractNum>
  <w:abstractNum w:abstractNumId="20">
    <w:nsid w:val="437930D0"/>
    <w:multiLevelType w:val="hybridMultilevel"/>
    <w:tmpl w:val="B08A1624"/>
    <w:lvl w:ilvl="0" w:tplc="D8D05AEA">
      <w:start w:val="1"/>
      <w:numFmt w:val="decimal"/>
      <w:lvlText w:val="%1."/>
      <w:lvlJc w:val="left"/>
      <w:pPr>
        <w:ind w:left="50" w:hanging="166"/>
      </w:pPr>
      <w:rPr>
        <w:rFonts w:ascii="Times New Roman" w:eastAsia="Times New Roman" w:hAnsi="Times New Roman" w:cs="Times New Roman" w:hint="default"/>
        <w:spacing w:val="-6"/>
        <w:w w:val="100"/>
        <w:sz w:val="20"/>
        <w:szCs w:val="20"/>
        <w:lang w:val="ru-RU" w:eastAsia="ru-RU" w:bidi="ru-RU"/>
      </w:rPr>
    </w:lvl>
    <w:lvl w:ilvl="1" w:tplc="4D60C014">
      <w:numFmt w:val="bullet"/>
      <w:lvlText w:val="•"/>
      <w:lvlJc w:val="left"/>
      <w:pPr>
        <w:ind w:left="450" w:hanging="166"/>
      </w:pPr>
      <w:rPr>
        <w:rFonts w:hint="default"/>
        <w:lang w:val="ru-RU" w:eastAsia="ru-RU" w:bidi="ru-RU"/>
      </w:rPr>
    </w:lvl>
    <w:lvl w:ilvl="2" w:tplc="54829528">
      <w:numFmt w:val="bullet"/>
      <w:lvlText w:val="•"/>
      <w:lvlJc w:val="left"/>
      <w:pPr>
        <w:ind w:left="861" w:hanging="166"/>
      </w:pPr>
      <w:rPr>
        <w:rFonts w:hint="default"/>
        <w:lang w:val="ru-RU" w:eastAsia="ru-RU" w:bidi="ru-RU"/>
      </w:rPr>
    </w:lvl>
    <w:lvl w:ilvl="3" w:tplc="B84CBB56">
      <w:numFmt w:val="bullet"/>
      <w:lvlText w:val="•"/>
      <w:lvlJc w:val="left"/>
      <w:pPr>
        <w:ind w:left="1272" w:hanging="166"/>
      </w:pPr>
      <w:rPr>
        <w:rFonts w:hint="default"/>
        <w:lang w:val="ru-RU" w:eastAsia="ru-RU" w:bidi="ru-RU"/>
      </w:rPr>
    </w:lvl>
    <w:lvl w:ilvl="4" w:tplc="5DA05C26">
      <w:numFmt w:val="bullet"/>
      <w:lvlText w:val="•"/>
      <w:lvlJc w:val="left"/>
      <w:pPr>
        <w:ind w:left="1682" w:hanging="166"/>
      </w:pPr>
      <w:rPr>
        <w:rFonts w:hint="default"/>
        <w:lang w:val="ru-RU" w:eastAsia="ru-RU" w:bidi="ru-RU"/>
      </w:rPr>
    </w:lvl>
    <w:lvl w:ilvl="5" w:tplc="9AAEB584">
      <w:numFmt w:val="bullet"/>
      <w:lvlText w:val="•"/>
      <w:lvlJc w:val="left"/>
      <w:pPr>
        <w:ind w:left="2093" w:hanging="166"/>
      </w:pPr>
      <w:rPr>
        <w:rFonts w:hint="default"/>
        <w:lang w:val="ru-RU" w:eastAsia="ru-RU" w:bidi="ru-RU"/>
      </w:rPr>
    </w:lvl>
    <w:lvl w:ilvl="6" w:tplc="247E3A3C">
      <w:numFmt w:val="bullet"/>
      <w:lvlText w:val="•"/>
      <w:lvlJc w:val="left"/>
      <w:pPr>
        <w:ind w:left="2504" w:hanging="166"/>
      </w:pPr>
      <w:rPr>
        <w:rFonts w:hint="default"/>
        <w:lang w:val="ru-RU" w:eastAsia="ru-RU" w:bidi="ru-RU"/>
      </w:rPr>
    </w:lvl>
    <w:lvl w:ilvl="7" w:tplc="900CADC8">
      <w:numFmt w:val="bullet"/>
      <w:lvlText w:val="•"/>
      <w:lvlJc w:val="left"/>
      <w:pPr>
        <w:ind w:left="2914" w:hanging="166"/>
      </w:pPr>
      <w:rPr>
        <w:rFonts w:hint="default"/>
        <w:lang w:val="ru-RU" w:eastAsia="ru-RU" w:bidi="ru-RU"/>
      </w:rPr>
    </w:lvl>
    <w:lvl w:ilvl="8" w:tplc="4BCE6AC8">
      <w:numFmt w:val="bullet"/>
      <w:lvlText w:val="•"/>
      <w:lvlJc w:val="left"/>
      <w:pPr>
        <w:ind w:left="3325" w:hanging="166"/>
      </w:pPr>
      <w:rPr>
        <w:rFonts w:hint="default"/>
        <w:lang w:val="ru-RU" w:eastAsia="ru-RU" w:bidi="ru-RU"/>
      </w:rPr>
    </w:lvl>
  </w:abstractNum>
  <w:abstractNum w:abstractNumId="21">
    <w:nsid w:val="469B643A"/>
    <w:multiLevelType w:val="hybridMultilevel"/>
    <w:tmpl w:val="C7688D9C"/>
    <w:lvl w:ilvl="0" w:tplc="FF7CFB32">
      <w:start w:val="1"/>
      <w:numFmt w:val="decimal"/>
      <w:lvlText w:val="%1."/>
      <w:lvlJc w:val="left"/>
      <w:pPr>
        <w:ind w:left="220" w:hanging="212"/>
      </w:pPr>
      <w:rPr>
        <w:rFonts w:ascii="Calibri" w:eastAsia="Calibri" w:hAnsi="Calibri" w:cs="Calibri" w:hint="default"/>
        <w:spacing w:val="-15"/>
        <w:w w:val="100"/>
        <w:sz w:val="26"/>
        <w:szCs w:val="26"/>
        <w:lang w:val="ru-RU" w:eastAsia="ru-RU" w:bidi="ru-RU"/>
      </w:rPr>
    </w:lvl>
    <w:lvl w:ilvl="1" w:tplc="62BADFB8">
      <w:numFmt w:val="bullet"/>
      <w:lvlText w:val="•"/>
      <w:lvlJc w:val="left"/>
      <w:pPr>
        <w:ind w:left="1178" w:hanging="212"/>
      </w:pPr>
      <w:rPr>
        <w:rFonts w:hint="default"/>
        <w:lang w:val="ru-RU" w:eastAsia="ru-RU" w:bidi="ru-RU"/>
      </w:rPr>
    </w:lvl>
    <w:lvl w:ilvl="2" w:tplc="38C89D42">
      <w:numFmt w:val="bullet"/>
      <w:lvlText w:val="•"/>
      <w:lvlJc w:val="left"/>
      <w:pPr>
        <w:ind w:left="2137" w:hanging="212"/>
      </w:pPr>
      <w:rPr>
        <w:rFonts w:hint="default"/>
        <w:lang w:val="ru-RU" w:eastAsia="ru-RU" w:bidi="ru-RU"/>
      </w:rPr>
    </w:lvl>
    <w:lvl w:ilvl="3" w:tplc="6778D2FE">
      <w:numFmt w:val="bullet"/>
      <w:lvlText w:val="•"/>
      <w:lvlJc w:val="left"/>
      <w:pPr>
        <w:ind w:left="3095" w:hanging="212"/>
      </w:pPr>
      <w:rPr>
        <w:rFonts w:hint="default"/>
        <w:lang w:val="ru-RU" w:eastAsia="ru-RU" w:bidi="ru-RU"/>
      </w:rPr>
    </w:lvl>
    <w:lvl w:ilvl="4" w:tplc="E8DA85BC">
      <w:numFmt w:val="bullet"/>
      <w:lvlText w:val="•"/>
      <w:lvlJc w:val="left"/>
      <w:pPr>
        <w:ind w:left="4054" w:hanging="212"/>
      </w:pPr>
      <w:rPr>
        <w:rFonts w:hint="default"/>
        <w:lang w:val="ru-RU" w:eastAsia="ru-RU" w:bidi="ru-RU"/>
      </w:rPr>
    </w:lvl>
    <w:lvl w:ilvl="5" w:tplc="2758DFF2">
      <w:numFmt w:val="bullet"/>
      <w:lvlText w:val="•"/>
      <w:lvlJc w:val="left"/>
      <w:pPr>
        <w:ind w:left="5012" w:hanging="212"/>
      </w:pPr>
      <w:rPr>
        <w:rFonts w:hint="default"/>
        <w:lang w:val="ru-RU" w:eastAsia="ru-RU" w:bidi="ru-RU"/>
      </w:rPr>
    </w:lvl>
    <w:lvl w:ilvl="6" w:tplc="0A5267BA">
      <w:numFmt w:val="bullet"/>
      <w:lvlText w:val="•"/>
      <w:lvlJc w:val="left"/>
      <w:pPr>
        <w:ind w:left="5971" w:hanging="212"/>
      </w:pPr>
      <w:rPr>
        <w:rFonts w:hint="default"/>
        <w:lang w:val="ru-RU" w:eastAsia="ru-RU" w:bidi="ru-RU"/>
      </w:rPr>
    </w:lvl>
    <w:lvl w:ilvl="7" w:tplc="DDDCF154">
      <w:numFmt w:val="bullet"/>
      <w:lvlText w:val="•"/>
      <w:lvlJc w:val="left"/>
      <w:pPr>
        <w:ind w:left="6929" w:hanging="212"/>
      </w:pPr>
      <w:rPr>
        <w:rFonts w:hint="default"/>
        <w:lang w:val="ru-RU" w:eastAsia="ru-RU" w:bidi="ru-RU"/>
      </w:rPr>
    </w:lvl>
    <w:lvl w:ilvl="8" w:tplc="D1A066A0">
      <w:numFmt w:val="bullet"/>
      <w:lvlText w:val="•"/>
      <w:lvlJc w:val="left"/>
      <w:pPr>
        <w:ind w:left="7888" w:hanging="212"/>
      </w:pPr>
      <w:rPr>
        <w:rFonts w:hint="default"/>
        <w:lang w:val="ru-RU" w:eastAsia="ru-RU" w:bidi="ru-RU"/>
      </w:rPr>
    </w:lvl>
  </w:abstractNum>
  <w:abstractNum w:abstractNumId="22">
    <w:nsid w:val="484A77E6"/>
    <w:multiLevelType w:val="hybridMultilevel"/>
    <w:tmpl w:val="AA040E82"/>
    <w:lvl w:ilvl="0" w:tplc="05C601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4A10797D"/>
    <w:multiLevelType w:val="hybridMultilevel"/>
    <w:tmpl w:val="233E4772"/>
    <w:lvl w:ilvl="0" w:tplc="6588A42A">
      <w:start w:val="1"/>
      <w:numFmt w:val="decimal"/>
      <w:lvlText w:val="%1)"/>
      <w:lvlJc w:val="left"/>
      <w:pPr>
        <w:ind w:left="1274" w:hanging="290"/>
      </w:pPr>
      <w:rPr>
        <w:rFonts w:ascii="Times New Roman" w:eastAsia="Times New Roman" w:hAnsi="Times New Roman" w:cs="Times New Roman" w:hint="default"/>
        <w:w w:val="101"/>
        <w:position w:val="2"/>
        <w:sz w:val="19"/>
        <w:szCs w:val="19"/>
        <w:lang w:val="ru-RU" w:eastAsia="ru-RU" w:bidi="ru-RU"/>
      </w:rPr>
    </w:lvl>
    <w:lvl w:ilvl="1" w:tplc="5EF42C70">
      <w:numFmt w:val="bullet"/>
      <w:lvlText w:val="•"/>
      <w:lvlJc w:val="left"/>
      <w:pPr>
        <w:ind w:left="1917" w:hanging="290"/>
      </w:pPr>
      <w:rPr>
        <w:rFonts w:hint="default"/>
        <w:lang w:val="ru-RU" w:eastAsia="ru-RU" w:bidi="ru-RU"/>
      </w:rPr>
    </w:lvl>
    <w:lvl w:ilvl="2" w:tplc="088893C0">
      <w:numFmt w:val="bullet"/>
      <w:lvlText w:val="•"/>
      <w:lvlJc w:val="left"/>
      <w:pPr>
        <w:ind w:left="2554" w:hanging="290"/>
      </w:pPr>
      <w:rPr>
        <w:rFonts w:hint="default"/>
        <w:lang w:val="ru-RU" w:eastAsia="ru-RU" w:bidi="ru-RU"/>
      </w:rPr>
    </w:lvl>
    <w:lvl w:ilvl="3" w:tplc="9CE6A69C">
      <w:numFmt w:val="bullet"/>
      <w:lvlText w:val="•"/>
      <w:lvlJc w:val="left"/>
      <w:pPr>
        <w:ind w:left="3191" w:hanging="290"/>
      </w:pPr>
      <w:rPr>
        <w:rFonts w:hint="default"/>
        <w:lang w:val="ru-RU" w:eastAsia="ru-RU" w:bidi="ru-RU"/>
      </w:rPr>
    </w:lvl>
    <w:lvl w:ilvl="4" w:tplc="3A0A1F42">
      <w:numFmt w:val="bullet"/>
      <w:lvlText w:val="•"/>
      <w:lvlJc w:val="left"/>
      <w:pPr>
        <w:ind w:left="3828" w:hanging="290"/>
      </w:pPr>
      <w:rPr>
        <w:rFonts w:hint="default"/>
        <w:lang w:val="ru-RU" w:eastAsia="ru-RU" w:bidi="ru-RU"/>
      </w:rPr>
    </w:lvl>
    <w:lvl w:ilvl="5" w:tplc="70B8CCFA">
      <w:numFmt w:val="bullet"/>
      <w:lvlText w:val="•"/>
      <w:lvlJc w:val="left"/>
      <w:pPr>
        <w:ind w:left="4465" w:hanging="290"/>
      </w:pPr>
      <w:rPr>
        <w:rFonts w:hint="default"/>
        <w:lang w:val="ru-RU" w:eastAsia="ru-RU" w:bidi="ru-RU"/>
      </w:rPr>
    </w:lvl>
    <w:lvl w:ilvl="6" w:tplc="37CCDB38">
      <w:numFmt w:val="bullet"/>
      <w:lvlText w:val="•"/>
      <w:lvlJc w:val="left"/>
      <w:pPr>
        <w:ind w:left="5102" w:hanging="290"/>
      </w:pPr>
      <w:rPr>
        <w:rFonts w:hint="default"/>
        <w:lang w:val="ru-RU" w:eastAsia="ru-RU" w:bidi="ru-RU"/>
      </w:rPr>
    </w:lvl>
    <w:lvl w:ilvl="7" w:tplc="92B6D3CA">
      <w:numFmt w:val="bullet"/>
      <w:lvlText w:val="•"/>
      <w:lvlJc w:val="left"/>
      <w:pPr>
        <w:ind w:left="5739" w:hanging="290"/>
      </w:pPr>
      <w:rPr>
        <w:rFonts w:hint="default"/>
        <w:lang w:val="ru-RU" w:eastAsia="ru-RU" w:bidi="ru-RU"/>
      </w:rPr>
    </w:lvl>
    <w:lvl w:ilvl="8" w:tplc="7D28D0B0">
      <w:numFmt w:val="bullet"/>
      <w:lvlText w:val="•"/>
      <w:lvlJc w:val="left"/>
      <w:pPr>
        <w:ind w:left="6376" w:hanging="290"/>
      </w:pPr>
      <w:rPr>
        <w:rFonts w:hint="default"/>
        <w:lang w:val="ru-RU" w:eastAsia="ru-RU" w:bidi="ru-RU"/>
      </w:rPr>
    </w:lvl>
  </w:abstractNum>
  <w:abstractNum w:abstractNumId="24">
    <w:nsid w:val="53C04410"/>
    <w:multiLevelType w:val="hybridMultilevel"/>
    <w:tmpl w:val="CE1478BA"/>
    <w:lvl w:ilvl="0" w:tplc="169CBCA4">
      <w:numFmt w:val="bullet"/>
      <w:lvlText w:val="–"/>
      <w:lvlJc w:val="left"/>
      <w:pPr>
        <w:ind w:left="984" w:hanging="145"/>
      </w:pPr>
      <w:rPr>
        <w:rFonts w:ascii="Times New Roman" w:eastAsia="Times New Roman" w:hAnsi="Times New Roman" w:cs="Times New Roman" w:hint="default"/>
        <w:w w:val="101"/>
        <w:sz w:val="19"/>
        <w:szCs w:val="19"/>
        <w:lang w:val="ru-RU" w:eastAsia="ru-RU" w:bidi="ru-RU"/>
      </w:rPr>
    </w:lvl>
    <w:lvl w:ilvl="1" w:tplc="8A6E0C40">
      <w:numFmt w:val="bullet"/>
      <w:lvlText w:val="•"/>
      <w:lvlJc w:val="left"/>
      <w:pPr>
        <w:ind w:left="1647" w:hanging="145"/>
      </w:pPr>
      <w:rPr>
        <w:rFonts w:hint="default"/>
        <w:lang w:val="ru-RU" w:eastAsia="ru-RU" w:bidi="ru-RU"/>
      </w:rPr>
    </w:lvl>
    <w:lvl w:ilvl="2" w:tplc="38AEFA46">
      <w:numFmt w:val="bullet"/>
      <w:lvlText w:val="•"/>
      <w:lvlJc w:val="left"/>
      <w:pPr>
        <w:ind w:left="2314" w:hanging="145"/>
      </w:pPr>
      <w:rPr>
        <w:rFonts w:hint="default"/>
        <w:lang w:val="ru-RU" w:eastAsia="ru-RU" w:bidi="ru-RU"/>
      </w:rPr>
    </w:lvl>
    <w:lvl w:ilvl="3" w:tplc="D8AAB48E">
      <w:numFmt w:val="bullet"/>
      <w:lvlText w:val="•"/>
      <w:lvlJc w:val="left"/>
      <w:pPr>
        <w:ind w:left="2981" w:hanging="145"/>
      </w:pPr>
      <w:rPr>
        <w:rFonts w:hint="default"/>
        <w:lang w:val="ru-RU" w:eastAsia="ru-RU" w:bidi="ru-RU"/>
      </w:rPr>
    </w:lvl>
    <w:lvl w:ilvl="4" w:tplc="1BC8191E">
      <w:numFmt w:val="bullet"/>
      <w:lvlText w:val="•"/>
      <w:lvlJc w:val="left"/>
      <w:pPr>
        <w:ind w:left="3648" w:hanging="145"/>
      </w:pPr>
      <w:rPr>
        <w:rFonts w:hint="default"/>
        <w:lang w:val="ru-RU" w:eastAsia="ru-RU" w:bidi="ru-RU"/>
      </w:rPr>
    </w:lvl>
    <w:lvl w:ilvl="5" w:tplc="F010147C">
      <w:numFmt w:val="bullet"/>
      <w:lvlText w:val="•"/>
      <w:lvlJc w:val="left"/>
      <w:pPr>
        <w:ind w:left="4315" w:hanging="145"/>
      </w:pPr>
      <w:rPr>
        <w:rFonts w:hint="default"/>
        <w:lang w:val="ru-RU" w:eastAsia="ru-RU" w:bidi="ru-RU"/>
      </w:rPr>
    </w:lvl>
    <w:lvl w:ilvl="6" w:tplc="43662616">
      <w:numFmt w:val="bullet"/>
      <w:lvlText w:val="•"/>
      <w:lvlJc w:val="left"/>
      <w:pPr>
        <w:ind w:left="4982" w:hanging="145"/>
      </w:pPr>
      <w:rPr>
        <w:rFonts w:hint="default"/>
        <w:lang w:val="ru-RU" w:eastAsia="ru-RU" w:bidi="ru-RU"/>
      </w:rPr>
    </w:lvl>
    <w:lvl w:ilvl="7" w:tplc="91EC6EC8">
      <w:numFmt w:val="bullet"/>
      <w:lvlText w:val="•"/>
      <w:lvlJc w:val="left"/>
      <w:pPr>
        <w:ind w:left="5649" w:hanging="145"/>
      </w:pPr>
      <w:rPr>
        <w:rFonts w:hint="default"/>
        <w:lang w:val="ru-RU" w:eastAsia="ru-RU" w:bidi="ru-RU"/>
      </w:rPr>
    </w:lvl>
    <w:lvl w:ilvl="8" w:tplc="523AF52C">
      <w:numFmt w:val="bullet"/>
      <w:lvlText w:val="•"/>
      <w:lvlJc w:val="left"/>
      <w:pPr>
        <w:ind w:left="6316" w:hanging="145"/>
      </w:pPr>
      <w:rPr>
        <w:rFonts w:hint="default"/>
        <w:lang w:val="ru-RU" w:eastAsia="ru-RU" w:bidi="ru-RU"/>
      </w:rPr>
    </w:lvl>
  </w:abstractNum>
  <w:abstractNum w:abstractNumId="25">
    <w:nsid w:val="55DE663A"/>
    <w:multiLevelType w:val="hybridMultilevel"/>
    <w:tmpl w:val="F1DC0508"/>
    <w:lvl w:ilvl="0" w:tplc="6220C0BA">
      <w:start w:val="2"/>
      <w:numFmt w:val="decimal"/>
      <w:lvlText w:val="%1."/>
      <w:lvlJc w:val="left"/>
      <w:pPr>
        <w:ind w:left="50" w:hanging="220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ru-RU" w:eastAsia="ru-RU" w:bidi="ru-RU"/>
      </w:rPr>
    </w:lvl>
    <w:lvl w:ilvl="1" w:tplc="12A0EB86">
      <w:numFmt w:val="bullet"/>
      <w:lvlText w:val="•"/>
      <w:lvlJc w:val="left"/>
      <w:pPr>
        <w:ind w:left="450" w:hanging="220"/>
      </w:pPr>
      <w:rPr>
        <w:rFonts w:hint="default"/>
        <w:lang w:val="ru-RU" w:eastAsia="ru-RU" w:bidi="ru-RU"/>
      </w:rPr>
    </w:lvl>
    <w:lvl w:ilvl="2" w:tplc="296427AC">
      <w:numFmt w:val="bullet"/>
      <w:lvlText w:val="•"/>
      <w:lvlJc w:val="left"/>
      <w:pPr>
        <w:ind w:left="861" w:hanging="220"/>
      </w:pPr>
      <w:rPr>
        <w:rFonts w:hint="default"/>
        <w:lang w:val="ru-RU" w:eastAsia="ru-RU" w:bidi="ru-RU"/>
      </w:rPr>
    </w:lvl>
    <w:lvl w:ilvl="3" w:tplc="71A89E56">
      <w:numFmt w:val="bullet"/>
      <w:lvlText w:val="•"/>
      <w:lvlJc w:val="left"/>
      <w:pPr>
        <w:ind w:left="1272" w:hanging="220"/>
      </w:pPr>
      <w:rPr>
        <w:rFonts w:hint="default"/>
        <w:lang w:val="ru-RU" w:eastAsia="ru-RU" w:bidi="ru-RU"/>
      </w:rPr>
    </w:lvl>
    <w:lvl w:ilvl="4" w:tplc="CEE239C6">
      <w:numFmt w:val="bullet"/>
      <w:lvlText w:val="•"/>
      <w:lvlJc w:val="left"/>
      <w:pPr>
        <w:ind w:left="1682" w:hanging="220"/>
      </w:pPr>
      <w:rPr>
        <w:rFonts w:hint="default"/>
        <w:lang w:val="ru-RU" w:eastAsia="ru-RU" w:bidi="ru-RU"/>
      </w:rPr>
    </w:lvl>
    <w:lvl w:ilvl="5" w:tplc="D76E389A">
      <w:numFmt w:val="bullet"/>
      <w:lvlText w:val="•"/>
      <w:lvlJc w:val="left"/>
      <w:pPr>
        <w:ind w:left="2093" w:hanging="220"/>
      </w:pPr>
      <w:rPr>
        <w:rFonts w:hint="default"/>
        <w:lang w:val="ru-RU" w:eastAsia="ru-RU" w:bidi="ru-RU"/>
      </w:rPr>
    </w:lvl>
    <w:lvl w:ilvl="6" w:tplc="EA1A63DE">
      <w:numFmt w:val="bullet"/>
      <w:lvlText w:val="•"/>
      <w:lvlJc w:val="left"/>
      <w:pPr>
        <w:ind w:left="2504" w:hanging="220"/>
      </w:pPr>
      <w:rPr>
        <w:rFonts w:hint="default"/>
        <w:lang w:val="ru-RU" w:eastAsia="ru-RU" w:bidi="ru-RU"/>
      </w:rPr>
    </w:lvl>
    <w:lvl w:ilvl="7" w:tplc="B8CAD658">
      <w:numFmt w:val="bullet"/>
      <w:lvlText w:val="•"/>
      <w:lvlJc w:val="left"/>
      <w:pPr>
        <w:ind w:left="2914" w:hanging="220"/>
      </w:pPr>
      <w:rPr>
        <w:rFonts w:hint="default"/>
        <w:lang w:val="ru-RU" w:eastAsia="ru-RU" w:bidi="ru-RU"/>
      </w:rPr>
    </w:lvl>
    <w:lvl w:ilvl="8" w:tplc="A5FEA248">
      <w:numFmt w:val="bullet"/>
      <w:lvlText w:val="•"/>
      <w:lvlJc w:val="left"/>
      <w:pPr>
        <w:ind w:left="3325" w:hanging="220"/>
      </w:pPr>
      <w:rPr>
        <w:rFonts w:hint="default"/>
        <w:lang w:val="ru-RU" w:eastAsia="ru-RU" w:bidi="ru-RU"/>
      </w:rPr>
    </w:lvl>
  </w:abstractNum>
  <w:abstractNum w:abstractNumId="26">
    <w:nsid w:val="5AA40377"/>
    <w:multiLevelType w:val="hybridMultilevel"/>
    <w:tmpl w:val="33D4CCC6"/>
    <w:lvl w:ilvl="0" w:tplc="7F58F9A6">
      <w:start w:val="1"/>
      <w:numFmt w:val="decimal"/>
      <w:lvlText w:val="%1."/>
      <w:lvlJc w:val="left"/>
      <w:pPr>
        <w:ind w:left="2346" w:hanging="695"/>
      </w:pPr>
      <w:rPr>
        <w:rFonts w:ascii="Times New Roman" w:eastAsia="Times New Roman" w:hAnsi="Times New Roman" w:cs="Times New Roman" w:hint="default"/>
        <w:b/>
        <w:bCs/>
        <w:spacing w:val="-25"/>
        <w:w w:val="100"/>
        <w:sz w:val="24"/>
        <w:szCs w:val="24"/>
        <w:lang w:val="ru-RU" w:eastAsia="ru-RU" w:bidi="ru-RU"/>
      </w:rPr>
    </w:lvl>
    <w:lvl w:ilvl="1" w:tplc="1D9C6178">
      <w:numFmt w:val="bullet"/>
      <w:lvlText w:val="•"/>
      <w:lvlJc w:val="left"/>
      <w:pPr>
        <w:ind w:left="3086" w:hanging="695"/>
      </w:pPr>
      <w:rPr>
        <w:rFonts w:hint="default"/>
        <w:lang w:val="ru-RU" w:eastAsia="ru-RU" w:bidi="ru-RU"/>
      </w:rPr>
    </w:lvl>
    <w:lvl w:ilvl="2" w:tplc="C3C296D8">
      <w:numFmt w:val="bullet"/>
      <w:lvlText w:val="•"/>
      <w:lvlJc w:val="left"/>
      <w:pPr>
        <w:ind w:left="3833" w:hanging="695"/>
      </w:pPr>
      <w:rPr>
        <w:rFonts w:hint="default"/>
        <w:lang w:val="ru-RU" w:eastAsia="ru-RU" w:bidi="ru-RU"/>
      </w:rPr>
    </w:lvl>
    <w:lvl w:ilvl="3" w:tplc="45CE6C30">
      <w:numFmt w:val="bullet"/>
      <w:lvlText w:val="•"/>
      <w:lvlJc w:val="left"/>
      <w:pPr>
        <w:ind w:left="4579" w:hanging="695"/>
      </w:pPr>
      <w:rPr>
        <w:rFonts w:hint="default"/>
        <w:lang w:val="ru-RU" w:eastAsia="ru-RU" w:bidi="ru-RU"/>
      </w:rPr>
    </w:lvl>
    <w:lvl w:ilvl="4" w:tplc="F6666AFE">
      <w:numFmt w:val="bullet"/>
      <w:lvlText w:val="•"/>
      <w:lvlJc w:val="left"/>
      <w:pPr>
        <w:ind w:left="5326" w:hanging="695"/>
      </w:pPr>
      <w:rPr>
        <w:rFonts w:hint="default"/>
        <w:lang w:val="ru-RU" w:eastAsia="ru-RU" w:bidi="ru-RU"/>
      </w:rPr>
    </w:lvl>
    <w:lvl w:ilvl="5" w:tplc="3312AA8E">
      <w:numFmt w:val="bullet"/>
      <w:lvlText w:val="•"/>
      <w:lvlJc w:val="left"/>
      <w:pPr>
        <w:ind w:left="6072" w:hanging="695"/>
      </w:pPr>
      <w:rPr>
        <w:rFonts w:hint="default"/>
        <w:lang w:val="ru-RU" w:eastAsia="ru-RU" w:bidi="ru-RU"/>
      </w:rPr>
    </w:lvl>
    <w:lvl w:ilvl="6" w:tplc="8262934A">
      <w:numFmt w:val="bullet"/>
      <w:lvlText w:val="•"/>
      <w:lvlJc w:val="left"/>
      <w:pPr>
        <w:ind w:left="6819" w:hanging="695"/>
      </w:pPr>
      <w:rPr>
        <w:rFonts w:hint="default"/>
        <w:lang w:val="ru-RU" w:eastAsia="ru-RU" w:bidi="ru-RU"/>
      </w:rPr>
    </w:lvl>
    <w:lvl w:ilvl="7" w:tplc="228003BA">
      <w:numFmt w:val="bullet"/>
      <w:lvlText w:val="•"/>
      <w:lvlJc w:val="left"/>
      <w:pPr>
        <w:ind w:left="7565" w:hanging="695"/>
      </w:pPr>
      <w:rPr>
        <w:rFonts w:hint="default"/>
        <w:lang w:val="ru-RU" w:eastAsia="ru-RU" w:bidi="ru-RU"/>
      </w:rPr>
    </w:lvl>
    <w:lvl w:ilvl="8" w:tplc="36802212">
      <w:numFmt w:val="bullet"/>
      <w:lvlText w:val="•"/>
      <w:lvlJc w:val="left"/>
      <w:pPr>
        <w:ind w:left="8312" w:hanging="695"/>
      </w:pPr>
      <w:rPr>
        <w:rFonts w:hint="default"/>
        <w:lang w:val="ru-RU" w:eastAsia="ru-RU" w:bidi="ru-RU"/>
      </w:rPr>
    </w:lvl>
  </w:abstractNum>
  <w:abstractNum w:abstractNumId="27">
    <w:nsid w:val="5CBA1C12"/>
    <w:multiLevelType w:val="hybridMultilevel"/>
    <w:tmpl w:val="0D7A5274"/>
    <w:lvl w:ilvl="0" w:tplc="8CC837CC">
      <w:start w:val="3"/>
      <w:numFmt w:val="decimal"/>
      <w:lvlText w:val="%1."/>
      <w:lvlJc w:val="left"/>
      <w:pPr>
        <w:ind w:left="50" w:hanging="166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ru-RU" w:bidi="ru-RU"/>
      </w:rPr>
    </w:lvl>
    <w:lvl w:ilvl="1" w:tplc="EDCA278C">
      <w:numFmt w:val="bullet"/>
      <w:lvlText w:val="•"/>
      <w:lvlJc w:val="left"/>
      <w:pPr>
        <w:ind w:left="450" w:hanging="166"/>
      </w:pPr>
      <w:rPr>
        <w:rFonts w:hint="default"/>
        <w:lang w:val="ru-RU" w:eastAsia="ru-RU" w:bidi="ru-RU"/>
      </w:rPr>
    </w:lvl>
    <w:lvl w:ilvl="2" w:tplc="791E05C2">
      <w:numFmt w:val="bullet"/>
      <w:lvlText w:val="•"/>
      <w:lvlJc w:val="left"/>
      <w:pPr>
        <w:ind w:left="861" w:hanging="166"/>
      </w:pPr>
      <w:rPr>
        <w:rFonts w:hint="default"/>
        <w:lang w:val="ru-RU" w:eastAsia="ru-RU" w:bidi="ru-RU"/>
      </w:rPr>
    </w:lvl>
    <w:lvl w:ilvl="3" w:tplc="4A3A08BA">
      <w:numFmt w:val="bullet"/>
      <w:lvlText w:val="•"/>
      <w:lvlJc w:val="left"/>
      <w:pPr>
        <w:ind w:left="1272" w:hanging="166"/>
      </w:pPr>
      <w:rPr>
        <w:rFonts w:hint="default"/>
        <w:lang w:val="ru-RU" w:eastAsia="ru-RU" w:bidi="ru-RU"/>
      </w:rPr>
    </w:lvl>
    <w:lvl w:ilvl="4" w:tplc="30546062">
      <w:numFmt w:val="bullet"/>
      <w:lvlText w:val="•"/>
      <w:lvlJc w:val="left"/>
      <w:pPr>
        <w:ind w:left="1682" w:hanging="166"/>
      </w:pPr>
      <w:rPr>
        <w:rFonts w:hint="default"/>
        <w:lang w:val="ru-RU" w:eastAsia="ru-RU" w:bidi="ru-RU"/>
      </w:rPr>
    </w:lvl>
    <w:lvl w:ilvl="5" w:tplc="1886474C">
      <w:numFmt w:val="bullet"/>
      <w:lvlText w:val="•"/>
      <w:lvlJc w:val="left"/>
      <w:pPr>
        <w:ind w:left="2093" w:hanging="166"/>
      </w:pPr>
      <w:rPr>
        <w:rFonts w:hint="default"/>
        <w:lang w:val="ru-RU" w:eastAsia="ru-RU" w:bidi="ru-RU"/>
      </w:rPr>
    </w:lvl>
    <w:lvl w:ilvl="6" w:tplc="BE7AD9EC">
      <w:numFmt w:val="bullet"/>
      <w:lvlText w:val="•"/>
      <w:lvlJc w:val="left"/>
      <w:pPr>
        <w:ind w:left="2504" w:hanging="166"/>
      </w:pPr>
      <w:rPr>
        <w:rFonts w:hint="default"/>
        <w:lang w:val="ru-RU" w:eastAsia="ru-RU" w:bidi="ru-RU"/>
      </w:rPr>
    </w:lvl>
    <w:lvl w:ilvl="7" w:tplc="BF62C538">
      <w:numFmt w:val="bullet"/>
      <w:lvlText w:val="•"/>
      <w:lvlJc w:val="left"/>
      <w:pPr>
        <w:ind w:left="2914" w:hanging="166"/>
      </w:pPr>
      <w:rPr>
        <w:rFonts w:hint="default"/>
        <w:lang w:val="ru-RU" w:eastAsia="ru-RU" w:bidi="ru-RU"/>
      </w:rPr>
    </w:lvl>
    <w:lvl w:ilvl="8" w:tplc="80A6D274">
      <w:numFmt w:val="bullet"/>
      <w:lvlText w:val="•"/>
      <w:lvlJc w:val="left"/>
      <w:pPr>
        <w:ind w:left="3325" w:hanging="166"/>
      </w:pPr>
      <w:rPr>
        <w:rFonts w:hint="default"/>
        <w:lang w:val="ru-RU" w:eastAsia="ru-RU" w:bidi="ru-RU"/>
      </w:rPr>
    </w:lvl>
  </w:abstractNum>
  <w:abstractNum w:abstractNumId="28">
    <w:nsid w:val="686A7F84"/>
    <w:multiLevelType w:val="hybridMultilevel"/>
    <w:tmpl w:val="87BE229A"/>
    <w:lvl w:ilvl="0" w:tplc="B3509CAA">
      <w:numFmt w:val="bullet"/>
      <w:lvlText w:val="–"/>
      <w:lvlJc w:val="left"/>
      <w:pPr>
        <w:ind w:left="433" w:hanging="166"/>
      </w:pPr>
      <w:rPr>
        <w:rFonts w:ascii="Times New Roman" w:eastAsia="Times New Roman" w:hAnsi="Times New Roman" w:cs="Times New Roman" w:hint="default"/>
        <w:w w:val="101"/>
        <w:sz w:val="19"/>
        <w:szCs w:val="19"/>
        <w:lang w:val="ru-RU" w:eastAsia="ru-RU" w:bidi="ru-RU"/>
      </w:rPr>
    </w:lvl>
    <w:lvl w:ilvl="1" w:tplc="B62AD78A">
      <w:numFmt w:val="bullet"/>
      <w:lvlText w:val="•"/>
      <w:lvlJc w:val="left"/>
      <w:pPr>
        <w:ind w:left="896" w:hanging="166"/>
      </w:pPr>
      <w:rPr>
        <w:rFonts w:hint="default"/>
        <w:lang w:val="ru-RU" w:eastAsia="ru-RU" w:bidi="ru-RU"/>
      </w:rPr>
    </w:lvl>
    <w:lvl w:ilvl="2" w:tplc="8132F586">
      <w:numFmt w:val="bullet"/>
      <w:lvlText w:val="•"/>
      <w:lvlJc w:val="left"/>
      <w:pPr>
        <w:ind w:left="1352" w:hanging="166"/>
      </w:pPr>
      <w:rPr>
        <w:rFonts w:hint="default"/>
        <w:lang w:val="ru-RU" w:eastAsia="ru-RU" w:bidi="ru-RU"/>
      </w:rPr>
    </w:lvl>
    <w:lvl w:ilvl="3" w:tplc="AF88AAB2">
      <w:numFmt w:val="bullet"/>
      <w:lvlText w:val="•"/>
      <w:lvlJc w:val="left"/>
      <w:pPr>
        <w:ind w:left="1808" w:hanging="166"/>
      </w:pPr>
      <w:rPr>
        <w:rFonts w:hint="default"/>
        <w:lang w:val="ru-RU" w:eastAsia="ru-RU" w:bidi="ru-RU"/>
      </w:rPr>
    </w:lvl>
    <w:lvl w:ilvl="4" w:tplc="E5B4D528">
      <w:numFmt w:val="bullet"/>
      <w:lvlText w:val="•"/>
      <w:lvlJc w:val="left"/>
      <w:pPr>
        <w:ind w:left="2265" w:hanging="166"/>
      </w:pPr>
      <w:rPr>
        <w:rFonts w:hint="default"/>
        <w:lang w:val="ru-RU" w:eastAsia="ru-RU" w:bidi="ru-RU"/>
      </w:rPr>
    </w:lvl>
    <w:lvl w:ilvl="5" w:tplc="137851CC">
      <w:numFmt w:val="bullet"/>
      <w:lvlText w:val="•"/>
      <w:lvlJc w:val="left"/>
      <w:pPr>
        <w:ind w:left="2721" w:hanging="166"/>
      </w:pPr>
      <w:rPr>
        <w:rFonts w:hint="default"/>
        <w:lang w:val="ru-RU" w:eastAsia="ru-RU" w:bidi="ru-RU"/>
      </w:rPr>
    </w:lvl>
    <w:lvl w:ilvl="6" w:tplc="59661734">
      <w:numFmt w:val="bullet"/>
      <w:lvlText w:val="•"/>
      <w:lvlJc w:val="left"/>
      <w:pPr>
        <w:ind w:left="3177" w:hanging="166"/>
      </w:pPr>
      <w:rPr>
        <w:rFonts w:hint="default"/>
        <w:lang w:val="ru-RU" w:eastAsia="ru-RU" w:bidi="ru-RU"/>
      </w:rPr>
    </w:lvl>
    <w:lvl w:ilvl="7" w:tplc="98EC0EFE">
      <w:numFmt w:val="bullet"/>
      <w:lvlText w:val="•"/>
      <w:lvlJc w:val="left"/>
      <w:pPr>
        <w:ind w:left="3634" w:hanging="166"/>
      </w:pPr>
      <w:rPr>
        <w:rFonts w:hint="default"/>
        <w:lang w:val="ru-RU" w:eastAsia="ru-RU" w:bidi="ru-RU"/>
      </w:rPr>
    </w:lvl>
    <w:lvl w:ilvl="8" w:tplc="7482383A">
      <w:numFmt w:val="bullet"/>
      <w:lvlText w:val="•"/>
      <w:lvlJc w:val="left"/>
      <w:pPr>
        <w:ind w:left="4090" w:hanging="166"/>
      </w:pPr>
      <w:rPr>
        <w:rFonts w:hint="default"/>
        <w:lang w:val="ru-RU" w:eastAsia="ru-RU" w:bidi="ru-RU"/>
      </w:rPr>
    </w:lvl>
  </w:abstractNum>
  <w:abstractNum w:abstractNumId="29">
    <w:nsid w:val="767F443C"/>
    <w:multiLevelType w:val="hybridMultilevel"/>
    <w:tmpl w:val="066481C0"/>
    <w:lvl w:ilvl="0" w:tplc="1954EE74">
      <w:start w:val="1"/>
      <w:numFmt w:val="decimal"/>
      <w:lvlText w:val="%1)"/>
      <w:lvlJc w:val="left"/>
      <w:pPr>
        <w:ind w:left="1274" w:hanging="290"/>
      </w:pPr>
      <w:rPr>
        <w:rFonts w:ascii="Times New Roman" w:eastAsia="Times New Roman" w:hAnsi="Times New Roman" w:cs="Times New Roman" w:hint="default"/>
        <w:w w:val="101"/>
        <w:position w:val="2"/>
        <w:sz w:val="19"/>
        <w:szCs w:val="19"/>
        <w:lang w:val="ru-RU" w:eastAsia="ru-RU" w:bidi="ru-RU"/>
      </w:rPr>
    </w:lvl>
    <w:lvl w:ilvl="1" w:tplc="7004E758">
      <w:numFmt w:val="bullet"/>
      <w:lvlText w:val="•"/>
      <w:lvlJc w:val="left"/>
      <w:pPr>
        <w:ind w:left="1917" w:hanging="290"/>
      </w:pPr>
      <w:rPr>
        <w:rFonts w:hint="default"/>
        <w:lang w:val="ru-RU" w:eastAsia="ru-RU" w:bidi="ru-RU"/>
      </w:rPr>
    </w:lvl>
    <w:lvl w:ilvl="2" w:tplc="DCD0A3B2">
      <w:numFmt w:val="bullet"/>
      <w:lvlText w:val="•"/>
      <w:lvlJc w:val="left"/>
      <w:pPr>
        <w:ind w:left="2554" w:hanging="290"/>
      </w:pPr>
      <w:rPr>
        <w:rFonts w:hint="default"/>
        <w:lang w:val="ru-RU" w:eastAsia="ru-RU" w:bidi="ru-RU"/>
      </w:rPr>
    </w:lvl>
    <w:lvl w:ilvl="3" w:tplc="60B6C44C">
      <w:numFmt w:val="bullet"/>
      <w:lvlText w:val="•"/>
      <w:lvlJc w:val="left"/>
      <w:pPr>
        <w:ind w:left="3191" w:hanging="290"/>
      </w:pPr>
      <w:rPr>
        <w:rFonts w:hint="default"/>
        <w:lang w:val="ru-RU" w:eastAsia="ru-RU" w:bidi="ru-RU"/>
      </w:rPr>
    </w:lvl>
    <w:lvl w:ilvl="4" w:tplc="1B0CE796">
      <w:numFmt w:val="bullet"/>
      <w:lvlText w:val="•"/>
      <w:lvlJc w:val="left"/>
      <w:pPr>
        <w:ind w:left="3828" w:hanging="290"/>
      </w:pPr>
      <w:rPr>
        <w:rFonts w:hint="default"/>
        <w:lang w:val="ru-RU" w:eastAsia="ru-RU" w:bidi="ru-RU"/>
      </w:rPr>
    </w:lvl>
    <w:lvl w:ilvl="5" w:tplc="20E2D84E">
      <w:numFmt w:val="bullet"/>
      <w:lvlText w:val="•"/>
      <w:lvlJc w:val="left"/>
      <w:pPr>
        <w:ind w:left="4465" w:hanging="290"/>
      </w:pPr>
      <w:rPr>
        <w:rFonts w:hint="default"/>
        <w:lang w:val="ru-RU" w:eastAsia="ru-RU" w:bidi="ru-RU"/>
      </w:rPr>
    </w:lvl>
    <w:lvl w:ilvl="6" w:tplc="D8C81C9C">
      <w:numFmt w:val="bullet"/>
      <w:lvlText w:val="•"/>
      <w:lvlJc w:val="left"/>
      <w:pPr>
        <w:ind w:left="5102" w:hanging="290"/>
      </w:pPr>
      <w:rPr>
        <w:rFonts w:hint="default"/>
        <w:lang w:val="ru-RU" w:eastAsia="ru-RU" w:bidi="ru-RU"/>
      </w:rPr>
    </w:lvl>
    <w:lvl w:ilvl="7" w:tplc="0F8A6A2C">
      <w:numFmt w:val="bullet"/>
      <w:lvlText w:val="•"/>
      <w:lvlJc w:val="left"/>
      <w:pPr>
        <w:ind w:left="5739" w:hanging="290"/>
      </w:pPr>
      <w:rPr>
        <w:rFonts w:hint="default"/>
        <w:lang w:val="ru-RU" w:eastAsia="ru-RU" w:bidi="ru-RU"/>
      </w:rPr>
    </w:lvl>
    <w:lvl w:ilvl="8" w:tplc="A1280622">
      <w:numFmt w:val="bullet"/>
      <w:lvlText w:val="•"/>
      <w:lvlJc w:val="left"/>
      <w:pPr>
        <w:ind w:left="6376" w:hanging="290"/>
      </w:pPr>
      <w:rPr>
        <w:rFonts w:hint="default"/>
        <w:lang w:val="ru-RU" w:eastAsia="ru-RU" w:bidi="ru-RU"/>
      </w:rPr>
    </w:lvl>
  </w:abstractNum>
  <w:num w:numId="1">
    <w:abstractNumId w:val="9"/>
  </w:num>
  <w:num w:numId="2">
    <w:abstractNumId w:val="18"/>
  </w:num>
  <w:num w:numId="3">
    <w:abstractNumId w:val="19"/>
  </w:num>
  <w:num w:numId="4">
    <w:abstractNumId w:val="28"/>
  </w:num>
  <w:num w:numId="5">
    <w:abstractNumId w:val="17"/>
  </w:num>
  <w:num w:numId="6">
    <w:abstractNumId w:val="29"/>
  </w:num>
  <w:num w:numId="7">
    <w:abstractNumId w:val="23"/>
  </w:num>
  <w:num w:numId="8">
    <w:abstractNumId w:val="24"/>
  </w:num>
  <w:num w:numId="9">
    <w:abstractNumId w:val="11"/>
  </w:num>
  <w:num w:numId="10">
    <w:abstractNumId w:val="4"/>
  </w:num>
  <w:num w:numId="11">
    <w:abstractNumId w:val="16"/>
  </w:num>
  <w:num w:numId="12">
    <w:abstractNumId w:val="21"/>
  </w:num>
  <w:num w:numId="13">
    <w:abstractNumId w:val="20"/>
  </w:num>
  <w:num w:numId="14">
    <w:abstractNumId w:val="1"/>
  </w:num>
  <w:num w:numId="15">
    <w:abstractNumId w:val="27"/>
  </w:num>
  <w:num w:numId="16">
    <w:abstractNumId w:val="10"/>
  </w:num>
  <w:num w:numId="17">
    <w:abstractNumId w:val="0"/>
  </w:num>
  <w:num w:numId="18">
    <w:abstractNumId w:val="26"/>
  </w:num>
  <w:num w:numId="19">
    <w:abstractNumId w:val="14"/>
  </w:num>
  <w:num w:numId="20">
    <w:abstractNumId w:val="25"/>
  </w:num>
  <w:num w:numId="21">
    <w:abstractNumId w:val="8"/>
  </w:num>
  <w:num w:numId="22">
    <w:abstractNumId w:val="6"/>
  </w:num>
  <w:num w:numId="23">
    <w:abstractNumId w:val="2"/>
  </w:num>
  <w:num w:numId="24">
    <w:abstractNumId w:val="7"/>
  </w:num>
  <w:num w:numId="25">
    <w:abstractNumId w:val="13"/>
  </w:num>
  <w:num w:numId="26">
    <w:abstractNumId w:val="3"/>
  </w:num>
  <w:num w:numId="27">
    <w:abstractNumId w:val="12"/>
  </w:num>
  <w:num w:numId="28">
    <w:abstractNumId w:val="22"/>
  </w:num>
  <w:num w:numId="29">
    <w:abstractNumId w:val="15"/>
  </w:num>
  <w:num w:numId="3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4013E7"/>
    <w:rsid w:val="003D5A94"/>
    <w:rsid w:val="004013E7"/>
    <w:rsid w:val="0057514D"/>
    <w:rsid w:val="00783D1C"/>
    <w:rsid w:val="0086771D"/>
    <w:rsid w:val="008738FA"/>
    <w:rsid w:val="00B207C5"/>
    <w:rsid w:val="00BE6832"/>
    <w:rsid w:val="00BF6E1D"/>
    <w:rsid w:val="00D56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013E7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013E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013E7"/>
    <w:rPr>
      <w:sz w:val="19"/>
      <w:szCs w:val="19"/>
    </w:rPr>
  </w:style>
  <w:style w:type="paragraph" w:customStyle="1" w:styleId="Heading1">
    <w:name w:val="Heading 1"/>
    <w:basedOn w:val="a"/>
    <w:uiPriority w:val="1"/>
    <w:qFormat/>
    <w:rsid w:val="004013E7"/>
    <w:pPr>
      <w:ind w:left="220"/>
      <w:jc w:val="both"/>
      <w:outlineLvl w:val="1"/>
    </w:pPr>
    <w:rPr>
      <w:rFonts w:ascii="Calibri" w:eastAsia="Calibri" w:hAnsi="Calibri" w:cs="Calibri"/>
      <w:sz w:val="28"/>
      <w:szCs w:val="28"/>
    </w:rPr>
  </w:style>
  <w:style w:type="paragraph" w:customStyle="1" w:styleId="Heading2">
    <w:name w:val="Heading 2"/>
    <w:basedOn w:val="a"/>
    <w:uiPriority w:val="1"/>
    <w:qFormat/>
    <w:rsid w:val="004013E7"/>
    <w:pPr>
      <w:ind w:left="220" w:firstLine="710"/>
      <w:jc w:val="both"/>
      <w:outlineLvl w:val="2"/>
    </w:pPr>
    <w:rPr>
      <w:sz w:val="24"/>
      <w:szCs w:val="24"/>
    </w:rPr>
  </w:style>
  <w:style w:type="paragraph" w:customStyle="1" w:styleId="Heading3">
    <w:name w:val="Heading 3"/>
    <w:basedOn w:val="a"/>
    <w:uiPriority w:val="1"/>
    <w:qFormat/>
    <w:rsid w:val="004013E7"/>
    <w:pPr>
      <w:spacing w:before="17"/>
      <w:outlineLvl w:val="3"/>
    </w:pPr>
    <w:rPr>
      <w:b/>
      <w:bCs/>
      <w:sz w:val="19"/>
      <w:szCs w:val="19"/>
    </w:rPr>
  </w:style>
  <w:style w:type="paragraph" w:customStyle="1" w:styleId="Heading4">
    <w:name w:val="Heading 4"/>
    <w:basedOn w:val="a"/>
    <w:uiPriority w:val="1"/>
    <w:qFormat/>
    <w:rsid w:val="004013E7"/>
    <w:pPr>
      <w:spacing w:before="33"/>
      <w:ind w:left="1274"/>
      <w:outlineLvl w:val="4"/>
    </w:pPr>
    <w:rPr>
      <w:b/>
      <w:bCs/>
      <w:i/>
      <w:sz w:val="19"/>
      <w:szCs w:val="19"/>
    </w:rPr>
  </w:style>
  <w:style w:type="paragraph" w:styleId="a4">
    <w:name w:val="List Paragraph"/>
    <w:basedOn w:val="a"/>
    <w:uiPriority w:val="1"/>
    <w:qFormat/>
    <w:rsid w:val="004013E7"/>
    <w:pPr>
      <w:ind w:left="2346" w:hanging="696"/>
      <w:jc w:val="both"/>
    </w:pPr>
  </w:style>
  <w:style w:type="paragraph" w:customStyle="1" w:styleId="TableParagraph">
    <w:name w:val="Table Paragraph"/>
    <w:basedOn w:val="a"/>
    <w:uiPriority w:val="1"/>
    <w:qFormat/>
    <w:rsid w:val="004013E7"/>
    <w:pPr>
      <w:spacing w:before="55"/>
      <w:ind w:left="7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gosreestr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fgosreestr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gosreestr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fgosreestr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fgosreestr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15</Pages>
  <Words>3634</Words>
  <Characters>20715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Манькова Наталья</dc:creator>
  <cp:lastModifiedBy>mankova.n</cp:lastModifiedBy>
  <cp:revision>5</cp:revision>
  <dcterms:created xsi:type="dcterms:W3CDTF">2019-10-29T06:25:00Z</dcterms:created>
  <dcterms:modified xsi:type="dcterms:W3CDTF">2020-03-19T09:14:00Z</dcterms:modified>
</cp:coreProperties>
</file>